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31A" w:rsidRDefault="0000531A" w:rsidP="002747D9">
      <w:pPr>
        <w:pStyle w:val="a5"/>
        <w:jc w:val="center"/>
        <w:rPr>
          <w:sz w:val="18"/>
          <w:szCs w:val="18"/>
        </w:rPr>
      </w:pPr>
    </w:p>
    <w:p w:rsidR="002747D9" w:rsidRDefault="002747D9" w:rsidP="002747D9">
      <w:pPr>
        <w:pStyle w:val="a5"/>
        <w:jc w:val="center"/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470535" cy="579120"/>
            <wp:effectExtent l="19050" t="0" r="5715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A73" w:rsidRDefault="00B178D6" w:rsidP="002747D9">
      <w:pPr>
        <w:pStyle w:val="a5"/>
        <w:tabs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Собрание депутатов</w:t>
      </w:r>
      <w:r w:rsidR="00351A73">
        <w:rPr>
          <w:b/>
          <w:bCs/>
          <w:sz w:val="40"/>
          <w:szCs w:val="40"/>
        </w:rPr>
        <w:t xml:space="preserve"> </w:t>
      </w:r>
    </w:p>
    <w:p w:rsidR="002747D9" w:rsidRPr="007C79E2" w:rsidRDefault="002747D9" w:rsidP="002747D9">
      <w:pPr>
        <w:pStyle w:val="a5"/>
        <w:tabs>
          <w:tab w:val="center" w:pos="3969"/>
        </w:tabs>
        <w:jc w:val="center"/>
        <w:rPr>
          <w:b/>
          <w:bCs/>
          <w:sz w:val="24"/>
          <w:szCs w:val="40"/>
        </w:rPr>
      </w:pPr>
      <w:r>
        <w:rPr>
          <w:b/>
          <w:bCs/>
          <w:sz w:val="40"/>
          <w:szCs w:val="40"/>
        </w:rPr>
        <w:t xml:space="preserve">  Катав–Ивановского</w:t>
      </w:r>
      <w:r>
        <w:rPr>
          <w:b/>
          <w:bCs/>
          <w:sz w:val="24"/>
          <w:szCs w:val="40"/>
        </w:rPr>
        <w:t xml:space="preserve">   </w:t>
      </w:r>
      <w:r>
        <w:rPr>
          <w:b/>
          <w:bCs/>
          <w:sz w:val="40"/>
          <w:szCs w:val="40"/>
        </w:rPr>
        <w:t>муниципального района</w:t>
      </w:r>
    </w:p>
    <w:p w:rsidR="002747D9" w:rsidRDefault="00B178D6" w:rsidP="002747D9">
      <w:pPr>
        <w:pStyle w:val="a5"/>
        <w:tabs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ПОСТАНОВЛЕНИЕ</w:t>
      </w:r>
    </w:p>
    <w:p w:rsidR="002747D9" w:rsidRDefault="002747D9" w:rsidP="002747D9">
      <w:pPr>
        <w:pStyle w:val="a5"/>
        <w:tabs>
          <w:tab w:val="center" w:pos="3969"/>
        </w:tabs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2747D9" w:rsidRDefault="00FE402C" w:rsidP="002747D9">
      <w:pPr>
        <w:pStyle w:val="a5"/>
        <w:rPr>
          <w:sz w:val="22"/>
          <w:szCs w:val="22"/>
        </w:rPr>
      </w:pPr>
      <w:r w:rsidRPr="00FE402C">
        <w:rPr>
          <w:noProof/>
          <w:sz w:val="20"/>
          <w:szCs w:val="26"/>
        </w:rPr>
        <w:pict>
          <v:line id="_x0000_s1026" style="position:absolute;z-index:251658240" from="-36pt,11.65pt" to="7in,11.65pt" strokeweight="3pt">
            <v:stroke linestyle="thinThin"/>
          </v:line>
        </w:pict>
      </w:r>
    </w:p>
    <w:p w:rsidR="002747D9" w:rsidRDefault="00E93B46" w:rsidP="002747D9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</w:p>
    <w:p w:rsidR="002747D9" w:rsidRPr="00C15E17" w:rsidRDefault="002747D9" w:rsidP="002747D9">
      <w:pPr>
        <w:rPr>
          <w:szCs w:val="28"/>
        </w:rPr>
      </w:pPr>
      <w:r w:rsidRPr="00C15E17">
        <w:rPr>
          <w:szCs w:val="28"/>
        </w:rPr>
        <w:t>«</w:t>
      </w:r>
      <w:r w:rsidR="00283F9A">
        <w:rPr>
          <w:szCs w:val="28"/>
        </w:rPr>
        <w:t>26</w:t>
      </w:r>
      <w:r w:rsidRPr="00C15E17">
        <w:rPr>
          <w:szCs w:val="28"/>
        </w:rPr>
        <w:t xml:space="preserve">»  </w:t>
      </w:r>
      <w:r w:rsidR="00283F9A">
        <w:rPr>
          <w:szCs w:val="28"/>
        </w:rPr>
        <w:t>декабря</w:t>
      </w:r>
      <w:r>
        <w:rPr>
          <w:szCs w:val="28"/>
        </w:rPr>
        <w:t xml:space="preserve"> </w:t>
      </w:r>
      <w:r w:rsidR="007906A6">
        <w:rPr>
          <w:szCs w:val="28"/>
        </w:rPr>
        <w:t xml:space="preserve"> 201</w:t>
      </w:r>
      <w:r w:rsidR="00E80A3F">
        <w:rPr>
          <w:szCs w:val="28"/>
          <w:lang w:val="en-US"/>
        </w:rPr>
        <w:t>7</w:t>
      </w:r>
      <w:r w:rsidR="007906A6">
        <w:rPr>
          <w:szCs w:val="28"/>
        </w:rPr>
        <w:t xml:space="preserve"> </w:t>
      </w:r>
      <w:r w:rsidRPr="00C15E17">
        <w:rPr>
          <w:szCs w:val="28"/>
        </w:rPr>
        <w:t xml:space="preserve">г </w:t>
      </w:r>
      <w:r>
        <w:rPr>
          <w:szCs w:val="28"/>
        </w:rPr>
        <w:t xml:space="preserve">                                    </w:t>
      </w:r>
      <w:r w:rsidR="00351A73">
        <w:rPr>
          <w:szCs w:val="28"/>
        </w:rPr>
        <w:t xml:space="preserve">                      </w:t>
      </w:r>
      <w:r>
        <w:rPr>
          <w:szCs w:val="28"/>
        </w:rPr>
        <w:t xml:space="preserve">        </w:t>
      </w:r>
      <w:r w:rsidRPr="00C15E17">
        <w:rPr>
          <w:szCs w:val="28"/>
        </w:rPr>
        <w:t xml:space="preserve">  №  </w:t>
      </w:r>
      <w:r w:rsidR="00351A73">
        <w:rPr>
          <w:szCs w:val="28"/>
        </w:rPr>
        <w:t>___</w:t>
      </w:r>
      <w:r w:rsidRPr="00C15E17">
        <w:rPr>
          <w:szCs w:val="28"/>
        </w:rPr>
        <w:t xml:space="preserve">                        </w:t>
      </w:r>
    </w:p>
    <w:p w:rsidR="002747D9" w:rsidRDefault="002747D9" w:rsidP="002747D9">
      <w:pPr>
        <w:pStyle w:val="a3"/>
        <w:jc w:val="left"/>
        <w:rPr>
          <w:b w:val="0"/>
          <w:szCs w:val="28"/>
        </w:rPr>
      </w:pPr>
    </w:p>
    <w:p w:rsidR="009E7EE0" w:rsidRPr="0023211A" w:rsidRDefault="009E7EE0" w:rsidP="009E7EE0">
      <w:pPr>
        <w:pStyle w:val="af3"/>
        <w:ind w:right="5527"/>
      </w:pPr>
      <w:r w:rsidRPr="0023211A">
        <w:t xml:space="preserve">Об утверждении </w:t>
      </w:r>
      <w:r>
        <w:t xml:space="preserve">нормативных затрат на обеспечение функций </w:t>
      </w:r>
      <w:r w:rsidR="00B178D6">
        <w:t xml:space="preserve">Собрания депутатов </w:t>
      </w:r>
      <w:r w:rsidR="00235FCE">
        <w:t>Катав-Ивановского муниципального района</w:t>
      </w:r>
    </w:p>
    <w:p w:rsidR="009E7EE0" w:rsidRPr="00101920" w:rsidRDefault="009E7EE0" w:rsidP="009E7EE0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23211A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 w:val="0"/>
          <w:color w:val="auto"/>
          <w:sz w:val="28"/>
          <w:szCs w:val="28"/>
        </w:rPr>
        <w:t>частью</w:t>
      </w:r>
      <w:r w:rsidRPr="0023211A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Pr="0023211A">
        <w:rPr>
          <w:rFonts w:ascii="Times New Roman" w:hAnsi="Times New Roman"/>
          <w:b w:val="0"/>
          <w:color w:val="auto"/>
          <w:sz w:val="28"/>
          <w:szCs w:val="28"/>
        </w:rPr>
        <w:t xml:space="preserve"> статьи </w:t>
      </w:r>
      <w:r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Pr="0023211A">
        <w:rPr>
          <w:rFonts w:ascii="Times New Roman" w:hAnsi="Times New Roman"/>
          <w:b w:val="0"/>
          <w:color w:val="auto"/>
          <w:sz w:val="28"/>
          <w:szCs w:val="28"/>
        </w:rPr>
        <w:t>9 Федерального закона от 05.04.2013 №</w:t>
      </w:r>
      <w:r>
        <w:rPr>
          <w:rFonts w:ascii="Times New Roman" w:hAnsi="Times New Roman"/>
          <w:b w:val="0"/>
          <w:color w:val="auto"/>
          <w:sz w:val="28"/>
          <w:szCs w:val="28"/>
        </w:rPr>
        <w:t> </w:t>
      </w:r>
      <w:r w:rsidRPr="0023211A">
        <w:rPr>
          <w:rFonts w:ascii="Times New Roman" w:hAnsi="Times New Roman"/>
          <w:b w:val="0"/>
          <w:color w:val="auto"/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/>
          <w:b w:val="0"/>
          <w:color w:val="auto"/>
          <w:sz w:val="28"/>
          <w:szCs w:val="28"/>
        </w:rPr>
        <w:t>постановлением Правительства Российской Федерации от 13.10.2014 № 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</w:r>
      <w:r w:rsidRPr="0023211A">
        <w:rPr>
          <w:rFonts w:ascii="Times New Roman" w:hAnsi="Times New Roman"/>
          <w:b w:val="0"/>
          <w:color w:val="auto"/>
          <w:sz w:val="28"/>
          <w:szCs w:val="28"/>
        </w:rPr>
        <w:t>,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постановлением администрации Катав-Ивановского муниципального района от 22.07.2016 </w:t>
      </w:r>
      <w:r w:rsidRPr="00101920">
        <w:rPr>
          <w:rFonts w:ascii="Times New Roman" w:hAnsi="Times New Roman"/>
          <w:b w:val="0"/>
          <w:color w:val="auto"/>
          <w:sz w:val="28"/>
          <w:szCs w:val="28"/>
        </w:rPr>
        <w:t>№ </w:t>
      </w:r>
      <w:r>
        <w:rPr>
          <w:rFonts w:ascii="Times New Roman" w:hAnsi="Times New Roman"/>
          <w:b w:val="0"/>
          <w:color w:val="auto"/>
          <w:sz w:val="28"/>
          <w:szCs w:val="28"/>
        </w:rPr>
        <w:t>64</w:t>
      </w:r>
      <w:r w:rsidR="00B84438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Pr="00101920">
        <w:rPr>
          <w:rFonts w:ascii="Times New Roman" w:hAnsi="Times New Roman"/>
          <w:b w:val="0"/>
          <w:color w:val="auto"/>
          <w:sz w:val="28"/>
          <w:szCs w:val="28"/>
        </w:rPr>
        <w:t xml:space="preserve"> «</w:t>
      </w:r>
      <w:r w:rsidRPr="00101920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Об утверждении Правил определения нормативных затрат на обеспечение функций органов местного самоуправления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Катав-Ивановского муниципального района</w:t>
      </w:r>
      <w:r w:rsidRPr="00101920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в том числе</w:t>
      </w:r>
      <w:r w:rsidRPr="00101920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подведомственных им казенных учреждений</w:t>
      </w:r>
      <w:r w:rsidRPr="00101920">
        <w:rPr>
          <w:rFonts w:ascii="Times New Roman" w:hAnsi="Times New Roman"/>
          <w:b w:val="0"/>
          <w:color w:val="auto"/>
          <w:sz w:val="28"/>
          <w:szCs w:val="28"/>
        </w:rPr>
        <w:t>»</w:t>
      </w:r>
    </w:p>
    <w:p w:rsidR="009E7EE0" w:rsidRPr="00101920" w:rsidRDefault="009E7EE0" w:rsidP="009E7EE0">
      <w:pPr>
        <w:jc w:val="both"/>
        <w:rPr>
          <w:szCs w:val="28"/>
        </w:rPr>
      </w:pPr>
    </w:p>
    <w:p w:rsidR="009E7EE0" w:rsidRPr="00FA3265" w:rsidRDefault="009E7EE0" w:rsidP="009E7EE0">
      <w:pPr>
        <w:tabs>
          <w:tab w:val="left" w:pos="1134"/>
        </w:tabs>
        <w:spacing w:after="120"/>
        <w:ind w:firstLine="720"/>
        <w:jc w:val="both"/>
        <w:rPr>
          <w:szCs w:val="28"/>
        </w:rPr>
      </w:pPr>
      <w:r w:rsidRPr="0023211A">
        <w:rPr>
          <w:szCs w:val="28"/>
        </w:rPr>
        <w:t>1.</w:t>
      </w:r>
      <w:r w:rsidRPr="0023211A">
        <w:rPr>
          <w:szCs w:val="28"/>
        </w:rPr>
        <w:tab/>
        <w:t xml:space="preserve">Утвердить </w:t>
      </w:r>
      <w:r>
        <w:rPr>
          <w:szCs w:val="28"/>
        </w:rPr>
        <w:t xml:space="preserve">нормативные затраты на обеспечение функций </w:t>
      </w:r>
      <w:r w:rsidR="00B178D6">
        <w:rPr>
          <w:szCs w:val="28"/>
        </w:rPr>
        <w:t>Собрания депутатов</w:t>
      </w:r>
      <w:r>
        <w:rPr>
          <w:szCs w:val="28"/>
        </w:rPr>
        <w:t xml:space="preserve"> Катав-Ивановского муниципального района (прилагается)</w:t>
      </w:r>
      <w:r w:rsidRPr="00FA3265">
        <w:rPr>
          <w:szCs w:val="28"/>
        </w:rPr>
        <w:t>.</w:t>
      </w:r>
    </w:p>
    <w:p w:rsidR="009E7EE0" w:rsidRPr="00FA3265" w:rsidRDefault="009E7EE0" w:rsidP="009E7EE0">
      <w:pPr>
        <w:tabs>
          <w:tab w:val="left" w:pos="1134"/>
        </w:tabs>
        <w:spacing w:after="120"/>
        <w:ind w:firstLine="720"/>
        <w:jc w:val="both"/>
        <w:rPr>
          <w:szCs w:val="28"/>
        </w:rPr>
      </w:pPr>
      <w:r w:rsidRPr="00FA3265">
        <w:rPr>
          <w:szCs w:val="28"/>
        </w:rPr>
        <w:t>2.</w:t>
      </w:r>
      <w:r w:rsidRPr="00FA3265">
        <w:rPr>
          <w:szCs w:val="28"/>
        </w:rPr>
        <w:tab/>
      </w:r>
      <w:r>
        <w:rPr>
          <w:szCs w:val="28"/>
        </w:rPr>
        <w:t>В течение семи рабочих дней со дня подписания настоящего распоряжения обеспечить его размещение в Единой информационной системе в сфере закупок (</w:t>
      </w:r>
      <w:hyperlink r:id="rId9" w:history="1">
        <w:r w:rsidR="00E93B46" w:rsidRPr="00271B8E">
          <w:rPr>
            <w:rStyle w:val="a7"/>
            <w:szCs w:val="28"/>
          </w:rPr>
          <w:t>http://zakupki.gov.ru</w:t>
        </w:r>
      </w:hyperlink>
      <w:r>
        <w:rPr>
          <w:szCs w:val="28"/>
        </w:rPr>
        <w:t>)</w:t>
      </w:r>
      <w:r w:rsidR="00E93B46">
        <w:rPr>
          <w:szCs w:val="28"/>
        </w:rPr>
        <w:t xml:space="preserve"> и на официальном сайте Катав-Ивановского муниципального района </w:t>
      </w:r>
      <w:r w:rsidR="00E93B46">
        <w:rPr>
          <w:szCs w:val="28"/>
          <w:lang w:val="en-US"/>
        </w:rPr>
        <w:t>http</w:t>
      </w:r>
      <w:r w:rsidR="00E93B46">
        <w:rPr>
          <w:szCs w:val="28"/>
        </w:rPr>
        <w:t>:/</w:t>
      </w:r>
      <w:r w:rsidR="00E93B46">
        <w:rPr>
          <w:szCs w:val="28"/>
          <w:lang w:val="en-US"/>
        </w:rPr>
        <w:t>www</w:t>
      </w:r>
      <w:r w:rsidR="00E93B46" w:rsidRPr="00FA3265">
        <w:rPr>
          <w:szCs w:val="28"/>
        </w:rPr>
        <w:t>.</w:t>
      </w:r>
      <w:r w:rsidR="00E93B46">
        <w:rPr>
          <w:szCs w:val="28"/>
          <w:lang w:val="en-US"/>
        </w:rPr>
        <w:t>katavivan</w:t>
      </w:r>
      <w:r w:rsidR="00E93B46" w:rsidRPr="001C54B8">
        <w:rPr>
          <w:szCs w:val="28"/>
        </w:rPr>
        <w:t>.</w:t>
      </w:r>
      <w:r w:rsidR="00E93B46">
        <w:rPr>
          <w:szCs w:val="28"/>
          <w:lang w:val="en-US"/>
        </w:rPr>
        <w:t>ru</w:t>
      </w:r>
      <w:r w:rsidRPr="00FA3265">
        <w:rPr>
          <w:szCs w:val="28"/>
        </w:rPr>
        <w:t>.</w:t>
      </w:r>
    </w:p>
    <w:p w:rsidR="009E7EE0" w:rsidRPr="00FA3265" w:rsidRDefault="009E7EE0" w:rsidP="009E7EE0">
      <w:pPr>
        <w:tabs>
          <w:tab w:val="left" w:pos="1134"/>
        </w:tabs>
        <w:spacing w:after="120"/>
        <w:ind w:firstLine="720"/>
        <w:jc w:val="both"/>
        <w:rPr>
          <w:szCs w:val="28"/>
        </w:rPr>
      </w:pPr>
      <w:r w:rsidRPr="00FA3265">
        <w:rPr>
          <w:szCs w:val="28"/>
        </w:rPr>
        <w:t>3.</w:t>
      </w:r>
      <w:r w:rsidRPr="00FA3265">
        <w:rPr>
          <w:szCs w:val="28"/>
        </w:rPr>
        <w:tab/>
        <w:t>Контроль исполнения настоящего распоряжения оставляю за собой.</w:t>
      </w:r>
    </w:p>
    <w:p w:rsidR="002747D9" w:rsidRPr="00104F92" w:rsidRDefault="002747D9" w:rsidP="002747D9">
      <w:pPr>
        <w:pStyle w:val="a3"/>
        <w:ind w:firstLine="709"/>
        <w:jc w:val="both"/>
        <w:rPr>
          <w:b w:val="0"/>
          <w:sz w:val="26"/>
          <w:szCs w:val="26"/>
        </w:rPr>
      </w:pPr>
    </w:p>
    <w:p w:rsidR="002747D9" w:rsidRDefault="002747D9" w:rsidP="002747D9">
      <w:pPr>
        <w:rPr>
          <w:sz w:val="26"/>
          <w:szCs w:val="26"/>
        </w:rPr>
      </w:pPr>
    </w:p>
    <w:p w:rsidR="00104F92" w:rsidRDefault="00104F92" w:rsidP="002747D9">
      <w:pPr>
        <w:rPr>
          <w:sz w:val="26"/>
          <w:szCs w:val="26"/>
        </w:rPr>
      </w:pPr>
    </w:p>
    <w:p w:rsidR="00104F92" w:rsidRDefault="00104F92" w:rsidP="002747D9">
      <w:pPr>
        <w:rPr>
          <w:sz w:val="26"/>
          <w:szCs w:val="26"/>
        </w:rPr>
      </w:pPr>
    </w:p>
    <w:p w:rsidR="00104F92" w:rsidRPr="00104F92" w:rsidRDefault="00104F92" w:rsidP="002747D9">
      <w:pPr>
        <w:rPr>
          <w:sz w:val="26"/>
          <w:szCs w:val="26"/>
        </w:rPr>
      </w:pPr>
    </w:p>
    <w:tbl>
      <w:tblPr>
        <w:tblW w:w="9506" w:type="dxa"/>
        <w:tblInd w:w="100" w:type="dxa"/>
        <w:tblLayout w:type="fixed"/>
        <w:tblLook w:val="0000"/>
      </w:tblPr>
      <w:tblGrid>
        <w:gridCol w:w="9506"/>
      </w:tblGrid>
      <w:tr w:rsidR="002747D9" w:rsidRPr="00104F92" w:rsidTr="00CA3393">
        <w:trPr>
          <w:trHeight w:val="508"/>
        </w:trPr>
        <w:tc>
          <w:tcPr>
            <w:tcW w:w="9506" w:type="dxa"/>
          </w:tcPr>
          <w:p w:rsidR="002747D9" w:rsidRPr="00104F92" w:rsidRDefault="00007172" w:rsidP="00B178D6">
            <w:pPr>
              <w:pStyle w:val="a5"/>
              <w:tabs>
                <w:tab w:val="left" w:pos="708"/>
              </w:tabs>
              <w:rPr>
                <w:sz w:val="26"/>
                <w:szCs w:val="26"/>
              </w:rPr>
            </w:pPr>
            <w:r w:rsidRPr="00104F92">
              <w:rPr>
                <w:sz w:val="26"/>
                <w:szCs w:val="26"/>
              </w:rPr>
              <w:t>Председатель</w:t>
            </w:r>
            <w:r w:rsidR="00212626">
              <w:rPr>
                <w:sz w:val="26"/>
                <w:szCs w:val="26"/>
              </w:rPr>
              <w:t xml:space="preserve">                                             </w:t>
            </w:r>
            <w:r w:rsidR="002747D9" w:rsidRPr="00104F92">
              <w:rPr>
                <w:sz w:val="26"/>
                <w:szCs w:val="26"/>
              </w:rPr>
              <w:t xml:space="preserve">                                 </w:t>
            </w:r>
            <w:r w:rsidR="00C67CA8">
              <w:rPr>
                <w:sz w:val="26"/>
                <w:szCs w:val="26"/>
              </w:rPr>
              <w:t xml:space="preserve">       </w:t>
            </w:r>
            <w:r w:rsidR="002747D9" w:rsidRPr="00104F92">
              <w:rPr>
                <w:sz w:val="26"/>
                <w:szCs w:val="26"/>
              </w:rPr>
              <w:t xml:space="preserve">   </w:t>
            </w:r>
            <w:r w:rsidR="00B178D6">
              <w:rPr>
                <w:sz w:val="26"/>
                <w:szCs w:val="26"/>
              </w:rPr>
              <w:t>Н.В.Рудаков</w:t>
            </w:r>
          </w:p>
        </w:tc>
      </w:tr>
    </w:tbl>
    <w:p w:rsidR="002747D9" w:rsidRPr="00104F92" w:rsidRDefault="002747D9" w:rsidP="002747D9">
      <w:pPr>
        <w:rPr>
          <w:sz w:val="26"/>
          <w:szCs w:val="26"/>
        </w:rPr>
      </w:pPr>
    </w:p>
    <w:p w:rsidR="000732CC" w:rsidRPr="00104F92" w:rsidRDefault="000732CC" w:rsidP="0000531A">
      <w:pPr>
        <w:pStyle w:val="a8"/>
        <w:spacing w:before="0" w:beforeAutospacing="0" w:after="0"/>
        <w:rPr>
          <w:sz w:val="26"/>
          <w:szCs w:val="26"/>
          <w:lang w:eastAsia="ar-SA"/>
        </w:rPr>
      </w:pPr>
    </w:p>
    <w:p w:rsidR="00343106" w:rsidRDefault="000732CC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Приложение</w:t>
      </w:r>
      <w:r w:rsidR="00007172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 xml:space="preserve">к </w:t>
      </w:r>
      <w:r w:rsidR="00B178D6">
        <w:rPr>
          <w:sz w:val="26"/>
          <w:szCs w:val="26"/>
        </w:rPr>
        <w:t>Постановлению</w:t>
      </w:r>
      <w:r w:rsidR="00343106">
        <w:rPr>
          <w:sz w:val="26"/>
          <w:szCs w:val="26"/>
        </w:rPr>
        <w:t xml:space="preserve"> </w:t>
      </w:r>
    </w:p>
    <w:p w:rsidR="000732CC" w:rsidRPr="00104F92" w:rsidRDefault="00343106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>
        <w:rPr>
          <w:sz w:val="26"/>
          <w:szCs w:val="26"/>
        </w:rPr>
        <w:t>Председателя</w:t>
      </w:r>
      <w:r w:rsidR="00CC38E3" w:rsidRPr="00104F92">
        <w:rPr>
          <w:sz w:val="26"/>
          <w:szCs w:val="26"/>
        </w:rPr>
        <w:t xml:space="preserve"> </w:t>
      </w:r>
      <w:r w:rsidR="00B178D6">
        <w:rPr>
          <w:sz w:val="26"/>
          <w:szCs w:val="26"/>
        </w:rPr>
        <w:t>Собрания депутатов</w:t>
      </w:r>
      <w:r w:rsidR="00007172" w:rsidRPr="00104F92">
        <w:rPr>
          <w:sz w:val="26"/>
          <w:szCs w:val="26"/>
        </w:rPr>
        <w:t xml:space="preserve"> </w:t>
      </w:r>
    </w:p>
    <w:p w:rsidR="000732CC" w:rsidRPr="00104F92" w:rsidRDefault="000732CC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 w:rsidRPr="00104F92">
        <w:rPr>
          <w:sz w:val="26"/>
          <w:szCs w:val="26"/>
        </w:rPr>
        <w:t>Катав-Ивановского муниципального района</w:t>
      </w:r>
    </w:p>
    <w:p w:rsidR="000732CC" w:rsidRPr="00104F92" w:rsidRDefault="000732CC" w:rsidP="000732CC">
      <w:pPr>
        <w:pStyle w:val="a8"/>
        <w:spacing w:before="0" w:beforeAutospacing="0" w:after="0"/>
        <w:jc w:val="right"/>
        <w:rPr>
          <w:sz w:val="26"/>
          <w:szCs w:val="26"/>
        </w:rPr>
      </w:pPr>
      <w:r w:rsidRPr="00104F92">
        <w:rPr>
          <w:sz w:val="26"/>
          <w:szCs w:val="26"/>
        </w:rPr>
        <w:t xml:space="preserve">от   </w:t>
      </w:r>
      <w:r w:rsidR="00007172" w:rsidRPr="00104F92">
        <w:rPr>
          <w:sz w:val="26"/>
          <w:szCs w:val="26"/>
        </w:rPr>
        <w:t>«</w:t>
      </w:r>
      <w:r w:rsidR="00283F9A">
        <w:rPr>
          <w:sz w:val="26"/>
          <w:szCs w:val="26"/>
        </w:rPr>
        <w:t>26</w:t>
      </w:r>
      <w:r w:rsidR="00007172" w:rsidRPr="00104F92">
        <w:rPr>
          <w:sz w:val="26"/>
          <w:szCs w:val="26"/>
        </w:rPr>
        <w:t xml:space="preserve">»  </w:t>
      </w:r>
      <w:r w:rsidR="00283F9A">
        <w:rPr>
          <w:sz w:val="26"/>
          <w:szCs w:val="26"/>
        </w:rPr>
        <w:t xml:space="preserve">декабря </w:t>
      </w:r>
      <w:r w:rsidRPr="00104F92">
        <w:rPr>
          <w:sz w:val="26"/>
          <w:szCs w:val="26"/>
        </w:rPr>
        <w:t xml:space="preserve"> 201</w:t>
      </w:r>
      <w:r w:rsidR="00E80A3F">
        <w:rPr>
          <w:sz w:val="26"/>
          <w:szCs w:val="26"/>
          <w:lang w:val="en-US"/>
        </w:rPr>
        <w:t>7</w:t>
      </w:r>
      <w:r w:rsidRPr="00104F92">
        <w:rPr>
          <w:sz w:val="26"/>
          <w:szCs w:val="26"/>
        </w:rPr>
        <w:t xml:space="preserve"> года №</w:t>
      </w:r>
      <w:r w:rsidR="00007172" w:rsidRPr="00104F92">
        <w:rPr>
          <w:sz w:val="26"/>
          <w:szCs w:val="26"/>
        </w:rPr>
        <w:t>___</w:t>
      </w:r>
      <w:r w:rsidRPr="00104F92">
        <w:rPr>
          <w:sz w:val="26"/>
          <w:szCs w:val="26"/>
        </w:rPr>
        <w:t xml:space="preserve"> </w:t>
      </w:r>
    </w:p>
    <w:p w:rsidR="00B43947" w:rsidRPr="00104F92" w:rsidRDefault="00B43947" w:rsidP="002747D9">
      <w:pPr>
        <w:rPr>
          <w:sz w:val="26"/>
          <w:szCs w:val="26"/>
        </w:rPr>
      </w:pPr>
    </w:p>
    <w:p w:rsidR="00B43947" w:rsidRPr="00104F92" w:rsidRDefault="00B43947" w:rsidP="002747D9">
      <w:pPr>
        <w:rPr>
          <w:sz w:val="26"/>
          <w:szCs w:val="26"/>
        </w:rPr>
      </w:pPr>
    </w:p>
    <w:p w:rsidR="009E7EE0" w:rsidRDefault="009E7EE0" w:rsidP="009E7EE0">
      <w:pPr>
        <w:jc w:val="center"/>
        <w:rPr>
          <w:szCs w:val="28"/>
        </w:rPr>
      </w:pPr>
      <w:r>
        <w:rPr>
          <w:szCs w:val="28"/>
        </w:rPr>
        <w:t>НОРМАТИВНЫЕ ЗАТРАТЫ</w:t>
      </w:r>
    </w:p>
    <w:p w:rsidR="009E7EE0" w:rsidRDefault="009E7EE0" w:rsidP="009E7EE0">
      <w:pPr>
        <w:jc w:val="center"/>
        <w:rPr>
          <w:szCs w:val="28"/>
        </w:rPr>
      </w:pPr>
      <w:r>
        <w:rPr>
          <w:szCs w:val="28"/>
        </w:rPr>
        <w:t xml:space="preserve">на обеспечение функций </w:t>
      </w:r>
    </w:p>
    <w:p w:rsidR="009E7EE0" w:rsidRDefault="00B178D6" w:rsidP="009E7EE0">
      <w:pPr>
        <w:jc w:val="center"/>
        <w:rPr>
          <w:szCs w:val="28"/>
        </w:rPr>
      </w:pPr>
      <w:r>
        <w:rPr>
          <w:szCs w:val="28"/>
        </w:rPr>
        <w:t>Собрания депутатов</w:t>
      </w:r>
      <w:r w:rsidR="009E7EE0">
        <w:rPr>
          <w:szCs w:val="28"/>
        </w:rPr>
        <w:t xml:space="preserve"> Катав-Ивановского муниципального района</w:t>
      </w:r>
    </w:p>
    <w:p w:rsidR="00104F92" w:rsidRDefault="00104F92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B43947" w:rsidRPr="00104F92" w:rsidRDefault="00B43947" w:rsidP="009272BB">
      <w:pPr>
        <w:suppressAutoHyphens w:val="0"/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104F92">
        <w:rPr>
          <w:b/>
          <w:bCs/>
          <w:sz w:val="26"/>
          <w:szCs w:val="26"/>
        </w:rPr>
        <w:t>I. Затраты на информационно-коммуникационные технологии</w:t>
      </w:r>
    </w:p>
    <w:p w:rsidR="009E7EE0" w:rsidRDefault="009E7EE0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</w:p>
    <w:p w:rsidR="00B43947" w:rsidRDefault="00B43947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  <w:r w:rsidRPr="00104F92">
        <w:rPr>
          <w:sz w:val="26"/>
          <w:szCs w:val="26"/>
        </w:rPr>
        <w:t>Затраты на услуги связи</w:t>
      </w:r>
    </w:p>
    <w:p w:rsidR="009E7EE0" w:rsidRPr="00104F92" w:rsidRDefault="009E7EE0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1. Затраты на абонентскую плату (</w:t>
      </w: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54635" cy="254635"/>
            <wp:effectExtent l="19050" t="0" r="0" b="0"/>
            <wp:docPr id="453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28"/>
          <w:sz w:val="26"/>
          <w:szCs w:val="26"/>
          <w:lang w:eastAsia="ru-RU"/>
        </w:rPr>
        <w:drawing>
          <wp:inline distT="0" distB="0" distL="0" distR="0">
            <wp:extent cx="1924050" cy="469265"/>
            <wp:effectExtent l="0" t="0" r="0" b="0"/>
            <wp:docPr id="2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0" t="0" r="0" b="0"/>
            <wp:docPr id="3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19050" t="0" r="0" b="0"/>
            <wp:docPr id="4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0" t="0" r="8890" b="0"/>
            <wp:docPr id="5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C96A5F" w:rsidRPr="00104F92" w:rsidRDefault="00C96A5F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2. Затраты на повременную оплату местных, междугородних и международных телефонных соединений (</w:t>
      </w: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6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30"/>
          <w:sz w:val="26"/>
          <w:szCs w:val="26"/>
          <w:lang w:eastAsia="ru-RU"/>
        </w:rPr>
        <w:drawing>
          <wp:inline distT="0" distB="0" distL="0" distR="0">
            <wp:extent cx="5852160" cy="421640"/>
            <wp:effectExtent l="0" t="0" r="0" b="0"/>
            <wp:docPr id="7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0" t="0" r="0" b="0"/>
            <wp:docPr id="8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294005" cy="262255"/>
            <wp:effectExtent l="0" t="0" r="0" b="0"/>
            <wp:docPr id="9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продолжительность местных телефонных соединений в месяц в расчете </w:t>
      </w:r>
      <w:r w:rsidRPr="00104F92">
        <w:rPr>
          <w:sz w:val="26"/>
          <w:szCs w:val="26"/>
        </w:rPr>
        <w:br/>
        <w:t>на 1 абонентский номер для передачи голосовой информации по g-му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278130" cy="262255"/>
            <wp:effectExtent l="19050" t="0" r="0" b="0"/>
            <wp:docPr id="10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минуты разговора при местных телефонных соединениях по g-му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34010" cy="262255"/>
            <wp:effectExtent l="0" t="0" r="0" b="0"/>
            <wp:docPr id="11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местной телефонной связи по g-му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0" t="0" r="0" b="0"/>
            <wp:docPr id="12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0" t="0" r="0" b="0"/>
            <wp:docPr id="13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14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минуты разговора при междугородних телефонных соединениях по i-му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2"/>
          <w:sz w:val="26"/>
          <w:szCs w:val="26"/>
          <w:lang w:eastAsia="ru-RU"/>
        </w:rPr>
        <w:lastRenderedPageBreak/>
        <w:drawing>
          <wp:inline distT="0" distB="0" distL="0" distR="0">
            <wp:extent cx="357505" cy="254635"/>
            <wp:effectExtent l="0" t="0" r="0" b="0"/>
            <wp:docPr id="15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междугородней телефонной связи по i-му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0" t="0" r="0" b="0"/>
            <wp:docPr id="16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0" t="0" r="0" b="0"/>
            <wp:docPr id="17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19050" t="0" r="0" b="0"/>
            <wp:docPr id="18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минуты разговора при международных телефонных соединениях по j-му тарифу;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0" t="0" r="0" b="0"/>
            <wp:docPr id="19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международной телефонной связи по j-му тарифу.</w:t>
      </w:r>
    </w:p>
    <w:p w:rsidR="00212626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tbl>
      <w:tblPr>
        <w:tblW w:w="105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70"/>
        <w:gridCol w:w="1183"/>
        <w:gridCol w:w="1209"/>
        <w:gridCol w:w="855"/>
        <w:gridCol w:w="1085"/>
        <w:gridCol w:w="866"/>
        <w:gridCol w:w="1211"/>
        <w:gridCol w:w="2000"/>
      </w:tblGrid>
      <w:tr w:rsidR="004350E0" w:rsidRPr="0059376B" w:rsidTr="004350E0">
        <w:tc>
          <w:tcPr>
            <w:tcW w:w="534" w:type="dxa"/>
            <w:vMerge w:val="restart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70" w:type="dxa"/>
            <w:vMerge w:val="restart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Категория должностей</w:t>
            </w:r>
          </w:p>
        </w:tc>
        <w:tc>
          <w:tcPr>
            <w:tcW w:w="2392" w:type="dxa"/>
            <w:gridSpan w:val="2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D6E61">
              <w:rPr>
                <w:color w:val="000000"/>
                <w:sz w:val="18"/>
                <w:szCs w:val="18"/>
              </w:rPr>
              <w:t>Абонентская плата (с неограниченным местным соединением)</w:t>
            </w:r>
          </w:p>
        </w:tc>
        <w:tc>
          <w:tcPr>
            <w:tcW w:w="1940" w:type="dxa"/>
            <w:gridSpan w:val="2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Внутризоновое соединение</w:t>
            </w:r>
          </w:p>
        </w:tc>
        <w:tc>
          <w:tcPr>
            <w:tcW w:w="2077" w:type="dxa"/>
            <w:gridSpan w:val="2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Местные соединения</w:t>
            </w:r>
          </w:p>
        </w:tc>
        <w:tc>
          <w:tcPr>
            <w:tcW w:w="2000" w:type="dxa"/>
          </w:tcPr>
          <w:p w:rsidR="004350E0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Интернет</w:t>
            </w:r>
          </w:p>
        </w:tc>
      </w:tr>
      <w:tr w:rsidR="00B178D6" w:rsidRPr="0059376B" w:rsidTr="00B178D6">
        <w:tc>
          <w:tcPr>
            <w:tcW w:w="534" w:type="dxa"/>
            <w:vMerge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vMerge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 абонентских номеров</w:t>
            </w:r>
          </w:p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абонентская плата за 1 номер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855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 минут соединения (месяц)</w:t>
            </w:r>
          </w:p>
        </w:tc>
        <w:tc>
          <w:tcPr>
            <w:tcW w:w="1085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 1 минуты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866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 минут соединения (месяц)</w:t>
            </w:r>
          </w:p>
        </w:tc>
        <w:tc>
          <w:tcPr>
            <w:tcW w:w="1211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 1 минуты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2000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178D6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254635" cy="254635"/>
                  <wp:effectExtent l="19050" t="0" r="0" b="0"/>
                  <wp:docPr id="40" name="Рисунок 1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8D6" w:rsidRPr="0059376B" w:rsidTr="00B178D6">
        <w:tc>
          <w:tcPr>
            <w:tcW w:w="534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Pr="0059376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70" w:type="dxa"/>
          </w:tcPr>
          <w:p w:rsidR="00B178D6" w:rsidRPr="0059376B" w:rsidRDefault="00B178D6" w:rsidP="00B178D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Аппарат </w:t>
            </w:r>
          </w:p>
        </w:tc>
        <w:tc>
          <w:tcPr>
            <w:tcW w:w="1183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номера на 1 кабинет</w:t>
            </w:r>
          </w:p>
        </w:tc>
        <w:tc>
          <w:tcPr>
            <w:tcW w:w="1209" w:type="dxa"/>
            <w:vMerge w:val="restart"/>
            <w:vAlign w:val="center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right="-4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 ПАО Ростелеком за 1 абонентский номер без ограничения местной телефонной связи</w:t>
            </w:r>
          </w:p>
        </w:tc>
        <w:tc>
          <w:tcPr>
            <w:tcW w:w="855" w:type="dxa"/>
          </w:tcPr>
          <w:p w:rsidR="00B178D6" w:rsidRPr="0059376B" w:rsidRDefault="00B178D6" w:rsidP="00E80A3F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</w:t>
            </w:r>
            <w:r w:rsidR="00E80A3F">
              <w:rPr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85" w:type="dxa"/>
            <w:vMerge w:val="restart"/>
            <w:vAlign w:val="center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 ПАО Ростелеком за 1 минуту соединения</w:t>
            </w:r>
          </w:p>
        </w:tc>
        <w:tc>
          <w:tcPr>
            <w:tcW w:w="866" w:type="dxa"/>
          </w:tcPr>
          <w:p w:rsidR="00B178D6" w:rsidRPr="0059376B" w:rsidRDefault="00B178D6" w:rsidP="00E80A3F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</w:t>
            </w:r>
            <w:r w:rsidR="00E80A3F">
              <w:rPr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11" w:type="dxa"/>
            <w:vMerge w:val="restart"/>
            <w:vAlign w:val="center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 ПАО Ростелеком за 1 минуту соединения</w:t>
            </w:r>
          </w:p>
        </w:tc>
        <w:tc>
          <w:tcPr>
            <w:tcW w:w="2000" w:type="dxa"/>
            <w:vMerge w:val="restart"/>
          </w:tcPr>
          <w:p w:rsidR="00B178D6" w:rsidRPr="0059376B" w:rsidRDefault="00B178D6" w:rsidP="00B178D6">
            <w:pPr>
              <w:widowControl w:val="0"/>
              <w:autoSpaceDE w:val="0"/>
              <w:autoSpaceDN w:val="0"/>
              <w:adjustRightInd w:val="0"/>
              <w:ind w:right="-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соответствии с тарифом ПАО Ростелеком </w:t>
            </w:r>
          </w:p>
        </w:tc>
      </w:tr>
      <w:tr w:rsidR="00B178D6" w:rsidRPr="0059376B" w:rsidTr="00B178D6">
        <w:tc>
          <w:tcPr>
            <w:tcW w:w="534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570" w:type="dxa"/>
          </w:tcPr>
          <w:p w:rsidR="00B178D6" w:rsidRDefault="00B178D6" w:rsidP="00B178D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Председатель </w:t>
            </w:r>
          </w:p>
        </w:tc>
        <w:tc>
          <w:tcPr>
            <w:tcW w:w="1183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номера на 1 кабинет</w:t>
            </w:r>
          </w:p>
        </w:tc>
        <w:tc>
          <w:tcPr>
            <w:tcW w:w="1209" w:type="dxa"/>
            <w:vMerge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</w:tcPr>
          <w:p w:rsidR="00B178D6" w:rsidRPr="0059376B" w:rsidRDefault="00B178D6" w:rsidP="00E80A3F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="00E80A3F">
              <w:rPr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85" w:type="dxa"/>
            <w:vMerge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</w:tcPr>
          <w:p w:rsidR="00B178D6" w:rsidRPr="0059376B" w:rsidRDefault="00B178D6" w:rsidP="00E80A3F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="00E80A3F">
              <w:rPr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11" w:type="dxa"/>
            <w:vMerge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vMerge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</w:tr>
      <w:tr w:rsidR="00B178D6" w:rsidRPr="0059376B" w:rsidTr="00B178D6">
        <w:tc>
          <w:tcPr>
            <w:tcW w:w="534" w:type="dxa"/>
          </w:tcPr>
          <w:p w:rsidR="00B178D6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</w:tcPr>
          <w:p w:rsidR="00B178D6" w:rsidRDefault="00B178D6" w:rsidP="004350E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</w:tcPr>
          <w:p w:rsidR="00B178D6" w:rsidRDefault="00B178D6" w:rsidP="004350E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</w:tcPr>
          <w:p w:rsidR="00B178D6" w:rsidRDefault="00B178D6" w:rsidP="00E80A3F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</w:t>
            </w:r>
            <w:r w:rsidR="00E80A3F">
              <w:rPr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85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</w:tcPr>
          <w:p w:rsidR="00B178D6" w:rsidRDefault="00B178D6" w:rsidP="00E80A3F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</w:t>
            </w:r>
            <w:r w:rsidR="00E80A3F">
              <w:rPr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11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</w:tcPr>
          <w:p w:rsidR="00B178D6" w:rsidRPr="0059376B" w:rsidRDefault="00B178D6" w:rsidP="004350E0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</w:p>
        </w:tc>
      </w:tr>
    </w:tbl>
    <w:p w:rsidR="004350E0" w:rsidRDefault="004350E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3. Затраты на оплату услуг подвижной связи (</w:t>
      </w:r>
      <w:r w:rsidRPr="00104F92">
        <w:rPr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19050" t="0" r="7620" b="0"/>
            <wp:docPr id="20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28"/>
          <w:sz w:val="26"/>
          <w:szCs w:val="26"/>
          <w:lang w:eastAsia="ru-RU"/>
        </w:rPr>
        <w:drawing>
          <wp:inline distT="0" distB="0" distL="0" distR="0">
            <wp:extent cx="2059305" cy="469265"/>
            <wp:effectExtent l="0" t="0" r="0" b="0"/>
            <wp:docPr id="21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</w:t>
      </w:r>
      <w:hyperlink w:anchor="Par49" w:history="1">
        <w:r w:rsidRPr="00104F92">
          <w:rPr>
            <w:sz w:val="26"/>
            <w:szCs w:val="26"/>
          </w:rPr>
          <w:t>пунктом 5</w:t>
        </w:r>
      </w:hyperlink>
      <w:r w:rsidRPr="00104F92">
        <w:rPr>
          <w:sz w:val="26"/>
          <w:szCs w:val="26"/>
        </w:rPr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3" w:history="1">
        <w:r w:rsidRPr="00104F92">
          <w:rPr>
            <w:sz w:val="26"/>
            <w:szCs w:val="26"/>
          </w:rPr>
          <w:t>приложением N 1</w:t>
        </w:r>
      </w:hyperlink>
      <w:r w:rsidRPr="00104F92">
        <w:rPr>
          <w:sz w:val="26"/>
          <w:szCs w:val="26"/>
        </w:rPr>
        <w:t xml:space="preserve"> (далее - нормативы затрат на приобретение средств связи);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средств связи;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76885" cy="31813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b/>
          <w:bCs/>
          <w:sz w:val="26"/>
          <w:szCs w:val="26"/>
        </w:rPr>
        <w:t xml:space="preserve"> - </w:t>
      </w:r>
      <w:r w:rsidRPr="00104F92">
        <w:rPr>
          <w:sz w:val="26"/>
          <w:szCs w:val="26"/>
        </w:rPr>
        <w:t>количество месяцев предоставления услуги подвижной связи по i-й должности.</w:t>
      </w:r>
    </w:p>
    <w:tbl>
      <w:tblPr>
        <w:tblW w:w="94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90"/>
        <w:gridCol w:w="1955"/>
        <w:gridCol w:w="1701"/>
        <w:gridCol w:w="2492"/>
      </w:tblGrid>
      <w:tr w:rsidR="004350E0" w:rsidRPr="004350E0" w:rsidTr="004350E0">
        <w:tc>
          <w:tcPr>
            <w:tcW w:w="3290" w:type="dxa"/>
          </w:tcPr>
          <w:p w:rsidR="004350E0" w:rsidRPr="0059376B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Наименование пользователя</w:t>
            </w:r>
          </w:p>
        </w:tc>
        <w:tc>
          <w:tcPr>
            <w:tcW w:w="1955" w:type="dxa"/>
          </w:tcPr>
          <w:p w:rsidR="004350E0" w:rsidRPr="00AA4765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4350E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53390" cy="318135"/>
                  <wp:effectExtent l="0" t="0" r="3810" b="0"/>
                  <wp:docPr id="46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350E0" w:rsidRPr="00AA4765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4350E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97510" cy="318135"/>
                  <wp:effectExtent l="0" t="0" r="2540" b="0"/>
                  <wp:docPr id="46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</w:tcPr>
          <w:p w:rsidR="004350E0" w:rsidRPr="004350E0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350E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65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0E0" w:rsidTr="004350E0">
        <w:tc>
          <w:tcPr>
            <w:tcW w:w="3290" w:type="dxa"/>
            <w:vAlign w:val="center"/>
          </w:tcPr>
          <w:p w:rsidR="004350E0" w:rsidRPr="000F0232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Председатель</w:t>
            </w:r>
          </w:p>
        </w:tc>
        <w:tc>
          <w:tcPr>
            <w:tcW w:w="1955" w:type="dxa"/>
            <w:vAlign w:val="center"/>
          </w:tcPr>
          <w:p w:rsidR="004350E0" w:rsidRPr="00327466" w:rsidRDefault="004350E0" w:rsidP="004350E0">
            <w:pPr>
              <w:widowControl w:val="0"/>
              <w:autoSpaceDE w:val="0"/>
              <w:autoSpaceDN w:val="0"/>
              <w:adjustRightInd w:val="0"/>
              <w:ind w:hanging="10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4350E0" w:rsidRPr="00327466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2492" w:type="dxa"/>
          </w:tcPr>
          <w:p w:rsidR="004350E0" w:rsidRDefault="004350E0" w:rsidP="004350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</w:tbl>
    <w:p w:rsidR="004350E0" w:rsidRPr="00104F92" w:rsidRDefault="004350E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4. Затраты на передачу данных с использованием информационно-телекоммуникационной сети Интернет (далее сеть Интернет) и услуги интернет-провайдеров для планшетных компьютеров (</w:t>
      </w:r>
      <w:r w:rsidRPr="00104F92">
        <w:rPr>
          <w:noProof/>
          <w:position w:val="-8"/>
          <w:sz w:val="26"/>
          <w:szCs w:val="26"/>
          <w:lang w:eastAsia="ru-RU"/>
        </w:rPr>
        <w:drawing>
          <wp:inline distT="0" distB="0" distL="0" distR="0">
            <wp:extent cx="254635" cy="254635"/>
            <wp:effectExtent l="0" t="0" r="0" b="0"/>
            <wp:docPr id="25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position w:val="-28"/>
          <w:sz w:val="26"/>
          <w:szCs w:val="26"/>
          <w:lang w:eastAsia="ru-RU"/>
        </w:rPr>
        <w:drawing>
          <wp:inline distT="0" distB="0" distL="0" distR="0">
            <wp:extent cx="1924050" cy="469265"/>
            <wp:effectExtent l="0" t="0" r="0" b="0"/>
            <wp:docPr id="26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0" t="0" r="8890" b="0"/>
            <wp:docPr id="27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SIM-карт по i-й должности в соответствии с нормативами органов местного самоуправления;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28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ежемесячная цена в расчете на 1 SIM-карту по i-й должности;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54635"/>
            <wp:effectExtent l="0" t="0" r="4445" b="0"/>
            <wp:docPr id="29" name="Рисунок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0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предоставления услуги передачи данных по i-й должности.</w:t>
      </w:r>
    </w:p>
    <w:p w:rsidR="001B4DB0" w:rsidRDefault="001B4DB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5. Затраты на сеть Интернет и услуги интернет-провайдеров (</w:t>
      </w: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07010" cy="254635"/>
            <wp:effectExtent l="19050" t="0" r="0" b="0"/>
            <wp:docPr id="30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) определяются </w:t>
      </w:r>
      <w:r w:rsidRPr="004350E0">
        <w:rPr>
          <w:sz w:val="26"/>
          <w:szCs w:val="26"/>
        </w:rPr>
        <w:br/>
        <w:t>по формуле: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1717675" cy="469265"/>
            <wp:effectExtent l="0" t="0" r="0" b="0"/>
            <wp:docPr id="31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>,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где: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0" t="0" r="7620" b="0"/>
            <wp:docPr id="32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каналов передачи данных сети Интернет с i-й пропускной способностью;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54635" cy="254635"/>
            <wp:effectExtent l="19050" t="0" r="0" b="0"/>
            <wp:docPr id="33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месячная цена аренды канала передачи данных сети Интернет с i-й пропускной способностью;</w:t>
      </w:r>
    </w:p>
    <w:p w:rsidR="00B43947" w:rsidRPr="004350E0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0" t="0" r="0" b="0"/>
            <wp:docPr id="34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1B4DB0" w:rsidRPr="004350E0" w:rsidRDefault="001B4DB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6. Затраты на электросвязь, относящуюся к связи специального назначения, используемой на региональном уровне (</w:t>
      </w: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381635" cy="33401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>), определяются по формуле: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2242185" cy="33401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>,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sz w:val="26"/>
          <w:szCs w:val="26"/>
        </w:rPr>
        <w:t>где: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B43947" w:rsidRPr="004350E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50E0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29260" cy="33401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0E0">
        <w:rPr>
          <w:sz w:val="26"/>
          <w:szCs w:val="26"/>
        </w:rPr>
        <w:t xml:space="preserve"> - количество месяцев предоставления услуги.</w:t>
      </w:r>
    </w:p>
    <w:p w:rsidR="001B4DB0" w:rsidRPr="001B4DB0" w:rsidRDefault="001B4DB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</w:p>
    <w:p w:rsidR="00B43947" w:rsidRPr="00104F92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B43947" w:rsidRPr="00104F92">
        <w:rPr>
          <w:sz w:val="26"/>
          <w:szCs w:val="26"/>
        </w:rPr>
        <w:t>. Затраты на оплату иных услуг связи в сфере информационно-коммуникационных технологий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262255"/>
            <wp:effectExtent l="19050" t="0" r="0" b="0"/>
            <wp:docPr id="49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890270" cy="469265"/>
            <wp:effectExtent l="0" t="0" r="0" b="0"/>
            <wp:docPr id="50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19050" t="0" r="0" b="0"/>
            <wp:docPr id="51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по i-й иной услуге связи, определяемая по фактическим данным отчетного финансового года.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  <w:bookmarkStart w:id="0" w:name="Par174"/>
      <w:bookmarkEnd w:id="0"/>
      <w:r w:rsidRPr="00104F92">
        <w:rPr>
          <w:sz w:val="26"/>
          <w:szCs w:val="26"/>
        </w:rPr>
        <w:t>Затраты на содержание имущества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B43947" w:rsidRPr="00104F92">
        <w:rPr>
          <w:sz w:val="26"/>
          <w:szCs w:val="26"/>
        </w:rPr>
        <w:t xml:space="preserve">. При определении затрат на техническое обслуживание и регламентно - профилактический ремонт, указанный в </w:t>
      </w:r>
      <w:hyperlink w:anchor="Par177" w:history="1">
        <w:r w:rsidR="00B43947" w:rsidRPr="00104F92">
          <w:rPr>
            <w:sz w:val="26"/>
            <w:szCs w:val="26"/>
          </w:rPr>
          <w:t>пунктах 11</w:t>
        </w:r>
      </w:hyperlink>
      <w:r w:rsidR="00B43947" w:rsidRPr="00104F92">
        <w:rPr>
          <w:sz w:val="26"/>
          <w:szCs w:val="26"/>
        </w:rPr>
        <w:t xml:space="preserve"> - </w:t>
      </w:r>
      <w:hyperlink w:anchor="Par216" w:history="1">
        <w:r w:rsidR="00B43947" w:rsidRPr="00104F92">
          <w:rPr>
            <w:sz w:val="26"/>
            <w:szCs w:val="26"/>
          </w:rPr>
          <w:t>16</w:t>
        </w:r>
      </w:hyperlink>
      <w:r w:rsidR="00B43947" w:rsidRPr="00104F92">
        <w:rPr>
          <w:sz w:val="26"/>
          <w:szCs w:val="26"/>
        </w:rPr>
        <w:t xml:space="preserve"> настоящих Правил, применяется перечень работ по техническому обслуживанию и регламентно</w:t>
      </w:r>
      <w:r w:rsidR="006A279A" w:rsidRPr="00104F92">
        <w:rPr>
          <w:sz w:val="26"/>
          <w:szCs w:val="26"/>
        </w:rPr>
        <w:t xml:space="preserve"> </w:t>
      </w:r>
      <w:r w:rsidR="00B43947" w:rsidRPr="00104F92">
        <w:rPr>
          <w:sz w:val="26"/>
          <w:szCs w:val="26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212626" w:rsidRPr="00104F92" w:rsidRDefault="00212626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212626" w:rsidP="000732CC">
      <w:pPr>
        <w:pStyle w:val="11"/>
        <w:ind w:firstLine="709"/>
        <w:rPr>
          <w:sz w:val="26"/>
          <w:szCs w:val="26"/>
          <w:lang w:eastAsia="ru-RU"/>
        </w:rPr>
      </w:pPr>
      <w:bookmarkStart w:id="1" w:name="Par177"/>
      <w:bookmarkEnd w:id="1"/>
      <w:r>
        <w:rPr>
          <w:sz w:val="26"/>
          <w:szCs w:val="26"/>
          <w:lang w:eastAsia="ru-RU"/>
        </w:rPr>
        <w:t>9</w:t>
      </w:r>
      <w:r w:rsidR="00B43947" w:rsidRPr="00104F92">
        <w:rPr>
          <w:sz w:val="26"/>
          <w:szCs w:val="26"/>
          <w:lang w:eastAsia="ru-RU"/>
        </w:rPr>
        <w:t>. Затраты на техническое обслуживание и регламентно-профилактический ремонт вычислительной техники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86385" cy="262255"/>
            <wp:effectExtent l="19050" t="0" r="0" b="0"/>
            <wp:docPr id="5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  <w:lang w:eastAsia="ru-RU"/>
        </w:rPr>
        <w:t>) определяются по формуле: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494790" cy="476885"/>
            <wp:effectExtent l="0" t="0" r="0" b="0"/>
            <wp:docPr id="5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>, где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0" t="0" r="0" b="0"/>
            <wp:docPr id="5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– фактическое количество i-х рабочих станций, но не более предельного количества i-х рабочих станций;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62255"/>
            <wp:effectExtent l="19050" t="0" r="0" b="0"/>
            <wp:docPr id="5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– цена технического обслуживания и регламентно-профилактического ремонта в расчете на  i-ю рабочую станцию в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Предельное количество i-х рабочих станций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659765" cy="262255"/>
            <wp:effectExtent l="0" t="0" r="0" b="0"/>
            <wp:docPr id="56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определяется с округлением до целого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42415" cy="262255"/>
            <wp:effectExtent l="0" t="0" r="635" b="0"/>
            <wp:docPr id="57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19050" t="0" r="7620" b="0"/>
            <wp:docPr id="58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расчетной численности основных работников, определяемых в соответствии с </w:t>
      </w:r>
      <w:hyperlink r:id="rId60" w:history="1">
        <w:r w:rsidRPr="00104F92">
          <w:rPr>
            <w:sz w:val="26"/>
            <w:szCs w:val="26"/>
          </w:rPr>
          <w:t>пунктами 17</w:t>
        </w:r>
      </w:hyperlink>
      <w:r w:rsidRPr="00104F92">
        <w:rPr>
          <w:sz w:val="26"/>
          <w:szCs w:val="26"/>
        </w:rPr>
        <w:t xml:space="preserve"> - </w:t>
      </w:r>
      <w:hyperlink r:id="rId61" w:history="1">
        <w:r w:rsidRPr="00104F92">
          <w:rPr>
            <w:sz w:val="26"/>
            <w:szCs w:val="26"/>
          </w:rPr>
          <w:t>22</w:t>
        </w:r>
      </w:hyperlink>
      <w:r w:rsidRPr="00104F92">
        <w:rPr>
          <w:sz w:val="26"/>
          <w:szCs w:val="26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</w:p>
    <w:p w:rsidR="000F1680" w:rsidRDefault="000F168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76"/>
        <w:gridCol w:w="2240"/>
      </w:tblGrid>
      <w:tr w:rsidR="000F1680" w:rsidRPr="00CB62EF" w:rsidTr="000F1680">
        <w:trPr>
          <w:tblHeader/>
          <w:jc w:val="center"/>
        </w:trPr>
        <w:tc>
          <w:tcPr>
            <w:tcW w:w="6276" w:type="dxa"/>
            <w:vAlign w:val="center"/>
          </w:tcPr>
          <w:p w:rsidR="000F1680" w:rsidRPr="00CB62EF" w:rsidRDefault="000F1680" w:rsidP="000F168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</w:t>
            </w:r>
            <w:r>
              <w:rPr>
                <w:color w:val="000000"/>
                <w:sz w:val="24"/>
                <w:szCs w:val="24"/>
              </w:rPr>
              <w:t xml:space="preserve"> в год</w:t>
            </w:r>
            <w:r w:rsidRPr="00CB62EF">
              <w:rPr>
                <w:color w:val="000000"/>
                <w:sz w:val="24"/>
                <w:szCs w:val="24"/>
              </w:rPr>
              <w:t>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F1680" w:rsidRPr="00CB62EF" w:rsidTr="000F1680">
        <w:trPr>
          <w:jc w:val="center"/>
        </w:trPr>
        <w:tc>
          <w:tcPr>
            <w:tcW w:w="6276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  <w:lang w:eastAsia="ru-RU"/>
              </w:rPr>
              <w:t xml:space="preserve">Затраты по </w:t>
            </w:r>
            <w:r w:rsidRPr="00104F92">
              <w:rPr>
                <w:sz w:val="26"/>
                <w:szCs w:val="26"/>
                <w:lang w:eastAsia="ru-RU"/>
              </w:rPr>
              <w:t>техническо</w:t>
            </w:r>
            <w:r>
              <w:rPr>
                <w:sz w:val="26"/>
                <w:szCs w:val="26"/>
                <w:lang w:eastAsia="ru-RU"/>
              </w:rPr>
              <w:t>му</w:t>
            </w:r>
            <w:r w:rsidRPr="00104F92">
              <w:rPr>
                <w:sz w:val="26"/>
                <w:szCs w:val="26"/>
                <w:lang w:eastAsia="ru-RU"/>
              </w:rPr>
              <w:t xml:space="preserve"> обслуживани</w:t>
            </w:r>
            <w:r>
              <w:rPr>
                <w:sz w:val="26"/>
                <w:szCs w:val="26"/>
                <w:lang w:eastAsia="ru-RU"/>
              </w:rPr>
              <w:t>ю</w:t>
            </w:r>
            <w:r w:rsidRPr="00104F92">
              <w:rPr>
                <w:sz w:val="26"/>
                <w:szCs w:val="26"/>
                <w:lang w:eastAsia="ru-RU"/>
              </w:rPr>
              <w:t xml:space="preserve"> и регламентно-профилактическ</w:t>
            </w:r>
            <w:r>
              <w:rPr>
                <w:sz w:val="26"/>
                <w:szCs w:val="26"/>
                <w:lang w:eastAsia="ru-RU"/>
              </w:rPr>
              <w:t>ий</w:t>
            </w:r>
            <w:r w:rsidRPr="00104F92">
              <w:rPr>
                <w:sz w:val="26"/>
                <w:szCs w:val="26"/>
                <w:lang w:eastAsia="ru-RU"/>
              </w:rPr>
              <w:t xml:space="preserve"> ремонт</w:t>
            </w:r>
            <w:r>
              <w:rPr>
                <w:sz w:val="26"/>
                <w:szCs w:val="26"/>
                <w:lang w:eastAsia="ru-RU"/>
              </w:rPr>
              <w:t xml:space="preserve"> вычислительной техники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B178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B178D6">
              <w:rPr>
                <w:color w:val="000000"/>
                <w:sz w:val="24"/>
                <w:szCs w:val="24"/>
              </w:rPr>
              <w:t>20</w:t>
            </w:r>
            <w:r w:rsidR="004350E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000,00</w:t>
            </w:r>
          </w:p>
        </w:tc>
      </w:tr>
    </w:tbl>
    <w:p w:rsidR="001B4DB0" w:rsidRDefault="001B4DB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B4DB0" w:rsidRPr="00104F92" w:rsidRDefault="001B4DB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оборудования по обеспечению безопасности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59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) определяются по </w:t>
      </w:r>
      <w:r w:rsidRPr="00104F92">
        <w:rPr>
          <w:sz w:val="26"/>
          <w:szCs w:val="26"/>
        </w:rPr>
        <w:lastRenderedPageBreak/>
        <w:t>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469265"/>
            <wp:effectExtent l="0" t="0" r="0" b="0"/>
            <wp:docPr id="60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81635" cy="254635"/>
            <wp:effectExtent l="0" t="0" r="0" b="0"/>
            <wp:docPr id="61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единиц i-го оборудования по обеспечению безопасности информации;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19050" t="0" r="8890" b="0"/>
            <wp:docPr id="62" name="Рисунок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единицы i-го оборудования в финансовый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62255" cy="254635"/>
            <wp:effectExtent l="19050" t="0" r="4445" b="0"/>
            <wp:docPr id="63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471295" cy="469265"/>
            <wp:effectExtent l="0" t="0" r="0" b="0"/>
            <wp:docPr id="64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54635"/>
            <wp:effectExtent l="0" t="0" r="4445" b="0"/>
            <wp:docPr id="65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автоматизированных телефонных станций i-го вида;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19050" t="0" r="0" b="0"/>
            <wp:docPr id="66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3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финансовый год.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76"/>
        <w:gridCol w:w="2240"/>
      </w:tblGrid>
      <w:tr w:rsidR="000F1680" w:rsidRPr="00CB62EF" w:rsidTr="000F1680">
        <w:trPr>
          <w:tblHeader/>
          <w:jc w:val="center"/>
        </w:trPr>
        <w:tc>
          <w:tcPr>
            <w:tcW w:w="6276" w:type="dxa"/>
            <w:vAlign w:val="center"/>
          </w:tcPr>
          <w:p w:rsidR="000F1680" w:rsidRPr="00CB62EF" w:rsidRDefault="000F1680" w:rsidP="000F168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</w:t>
            </w:r>
            <w:r>
              <w:rPr>
                <w:color w:val="000000"/>
                <w:sz w:val="24"/>
                <w:szCs w:val="24"/>
              </w:rPr>
              <w:t xml:space="preserve"> в год</w:t>
            </w:r>
            <w:r w:rsidRPr="00CB62EF">
              <w:rPr>
                <w:color w:val="000000"/>
                <w:sz w:val="24"/>
                <w:szCs w:val="24"/>
              </w:rPr>
              <w:t>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F1680" w:rsidRPr="00CB62EF" w:rsidTr="000F1680">
        <w:trPr>
          <w:jc w:val="center"/>
        </w:trPr>
        <w:tc>
          <w:tcPr>
            <w:tcW w:w="6276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4F92">
              <w:rPr>
                <w:sz w:val="26"/>
                <w:szCs w:val="26"/>
              </w:rPr>
      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      </w:r>
          </w:p>
        </w:tc>
        <w:tc>
          <w:tcPr>
            <w:tcW w:w="2240" w:type="dxa"/>
            <w:vAlign w:val="center"/>
          </w:tcPr>
          <w:p w:rsidR="000F1680" w:rsidRPr="00CB62EF" w:rsidRDefault="000F1680" w:rsidP="00B178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B178D6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000,00</w:t>
            </w:r>
          </w:p>
        </w:tc>
      </w:tr>
    </w:tbl>
    <w:p w:rsidR="000F1680" w:rsidRDefault="000F168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F1680" w:rsidRPr="00104F92" w:rsidRDefault="000F1680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локальных вычислительных сетей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254635"/>
            <wp:effectExtent l="19050" t="0" r="7620" b="0"/>
            <wp:docPr id="67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469265"/>
            <wp:effectExtent l="0" t="0" r="0" b="0"/>
            <wp:docPr id="68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54635"/>
            <wp:effectExtent l="0" t="0" r="4445" b="0"/>
            <wp:docPr id="69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устройств локальных вычислительных сетей i-го вида;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254635"/>
            <wp:effectExtent l="19050" t="0" r="0" b="0"/>
            <wp:docPr id="70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9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финансовый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 бесперебойного питания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4005" cy="254635"/>
            <wp:effectExtent l="19050" t="0" r="0" b="0"/>
            <wp:docPr id="71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469265"/>
            <wp:effectExtent l="0" t="0" r="0" b="0"/>
            <wp:docPr id="72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81635" cy="254635"/>
            <wp:effectExtent l="0" t="0" r="0" b="0"/>
            <wp:docPr id="73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модулей бесперебойного питания i-го вида;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254635"/>
            <wp:effectExtent l="19050" t="0" r="8890" b="0"/>
            <wp:docPr id="74" name="Рисунок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5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модуля бесперебойного питания i-го вида в финансовый год.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2" w:name="Par216"/>
      <w:bookmarkEnd w:id="2"/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09880" cy="262255"/>
            <wp:effectExtent l="19050" t="0" r="0" b="0"/>
            <wp:docPr id="75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66545" cy="469265"/>
            <wp:effectExtent l="0" t="0" r="0" b="0"/>
            <wp:docPr id="76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89890" cy="262255"/>
            <wp:effectExtent l="0" t="0" r="0" b="0"/>
            <wp:docPr id="77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органов местного самоуправления;</w:t>
      </w:r>
    </w:p>
    <w:p w:rsidR="00B43947" w:rsidRPr="00104F92" w:rsidRDefault="00B43947" w:rsidP="006A279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262255"/>
            <wp:effectExtent l="19050" t="0" r="0" b="0"/>
            <wp:docPr id="78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</w:t>
      </w:r>
      <w:r w:rsidR="006A279A" w:rsidRPr="00104F92">
        <w:rPr>
          <w:sz w:val="26"/>
          <w:szCs w:val="26"/>
        </w:rPr>
        <w:t xml:space="preserve">нтно-профилактического ремонта </w:t>
      </w:r>
      <w:r w:rsidRPr="00104F92">
        <w:rPr>
          <w:sz w:val="26"/>
          <w:szCs w:val="26"/>
        </w:rPr>
        <w:t>i-х принтеров, многофункциональных устройств и копиро</w:t>
      </w:r>
      <w:r w:rsidR="006A279A" w:rsidRPr="00104F92">
        <w:rPr>
          <w:sz w:val="26"/>
          <w:szCs w:val="26"/>
        </w:rPr>
        <w:t xml:space="preserve">вальных аппаратов (оргтехники) </w:t>
      </w:r>
      <w:r w:rsidRPr="00104F92">
        <w:rPr>
          <w:sz w:val="26"/>
          <w:szCs w:val="26"/>
        </w:rPr>
        <w:t>в финансовый год.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5"/>
        <w:gridCol w:w="2134"/>
        <w:gridCol w:w="2192"/>
      </w:tblGrid>
      <w:tr w:rsidR="000F1680" w:rsidRPr="00CB62EF" w:rsidTr="000F1680">
        <w:trPr>
          <w:tblHeader/>
          <w:jc w:val="center"/>
        </w:trPr>
        <w:tc>
          <w:tcPr>
            <w:tcW w:w="6095" w:type="dxa"/>
            <w:vAlign w:val="center"/>
          </w:tcPr>
          <w:p w:rsidR="000F1680" w:rsidRPr="00CB62EF" w:rsidRDefault="000F1680" w:rsidP="000F168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bookmarkStart w:id="3" w:name="Par224"/>
            <w:bookmarkEnd w:id="3"/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2134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Кол-во, штук</w:t>
            </w:r>
          </w:p>
        </w:tc>
        <w:tc>
          <w:tcPr>
            <w:tcW w:w="2192" w:type="dxa"/>
            <w:vAlign w:val="center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</w:t>
            </w:r>
            <w:r>
              <w:rPr>
                <w:color w:val="000000"/>
                <w:sz w:val="24"/>
                <w:szCs w:val="24"/>
              </w:rPr>
              <w:t xml:space="preserve"> в год</w:t>
            </w:r>
            <w:r w:rsidRPr="00CB62EF">
              <w:rPr>
                <w:color w:val="000000"/>
                <w:sz w:val="24"/>
                <w:szCs w:val="24"/>
              </w:rPr>
              <w:t>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F1680" w:rsidRPr="00CB62EF" w:rsidTr="000F1680">
        <w:trPr>
          <w:jc w:val="center"/>
        </w:trPr>
        <w:tc>
          <w:tcPr>
            <w:tcW w:w="6095" w:type="dxa"/>
          </w:tcPr>
          <w:p w:rsidR="000F1680" w:rsidRPr="00CB62EF" w:rsidRDefault="000F1680" w:rsidP="000F16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4F92">
              <w:rPr>
                <w:sz w:val="26"/>
                <w:szCs w:val="26"/>
              </w:rPr>
      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      </w:r>
          </w:p>
        </w:tc>
        <w:tc>
          <w:tcPr>
            <w:tcW w:w="2134" w:type="dxa"/>
          </w:tcPr>
          <w:p w:rsidR="000F1680" w:rsidRPr="00E80A3F" w:rsidRDefault="00E80A3F" w:rsidP="000F168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192" w:type="dxa"/>
            <w:vAlign w:val="center"/>
          </w:tcPr>
          <w:p w:rsidR="000F1680" w:rsidRPr="00CB62EF" w:rsidRDefault="000F1680" w:rsidP="00E80A3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B178D6">
              <w:rPr>
                <w:color w:val="000000"/>
                <w:sz w:val="24"/>
                <w:szCs w:val="24"/>
              </w:rPr>
              <w:t>2</w:t>
            </w:r>
            <w:r w:rsidR="00E80A3F"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000,00</w:t>
            </w:r>
          </w:p>
        </w:tc>
      </w:tr>
    </w:tbl>
    <w:p w:rsidR="006E5F86" w:rsidRDefault="006E5F8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0F1680" w:rsidRPr="00104F92" w:rsidRDefault="000F1680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прочих работ и услуг,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не относящиеся к затратам на услуги связи, аренду</w:t>
      </w:r>
      <w:r w:rsidR="006A279A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и содержание имущества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9272BB">
      <w:pPr>
        <w:suppressAutoHyphens w:val="0"/>
        <w:autoSpaceDE w:val="0"/>
        <w:autoSpaceDN w:val="0"/>
        <w:adjustRightInd w:val="0"/>
        <w:spacing w:after="100" w:afterAutospacing="1"/>
        <w:ind w:firstLine="539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494790" cy="31813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tbl>
      <w:tblPr>
        <w:tblW w:w="7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8"/>
        <w:gridCol w:w="1712"/>
        <w:gridCol w:w="2221"/>
      </w:tblGrid>
      <w:tr w:rsidR="00211420" w:rsidRPr="00CB62EF" w:rsidTr="00891D68">
        <w:trPr>
          <w:tblHeader/>
          <w:jc w:val="center"/>
        </w:trPr>
        <w:tc>
          <w:tcPr>
            <w:tcW w:w="3468" w:type="dxa"/>
            <w:vAlign w:val="center"/>
          </w:tcPr>
          <w:p w:rsidR="00211420" w:rsidRPr="00CB62EF" w:rsidRDefault="00211420" w:rsidP="00211420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712" w:type="dxa"/>
            <w:vAlign w:val="center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1" w:type="dxa"/>
            <w:vAlign w:val="center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4350E0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86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CB62EF" w:rsidTr="00891D68">
        <w:trPr>
          <w:jc w:val="center"/>
        </w:trPr>
        <w:tc>
          <w:tcPr>
            <w:tcW w:w="3468" w:type="dxa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 xml:space="preserve">Продление абонентского ключа программы </w:t>
            </w:r>
            <w:r w:rsidR="00B178D6">
              <w:rPr>
                <w:color w:val="000000"/>
                <w:sz w:val="24"/>
                <w:szCs w:val="24"/>
              </w:rPr>
              <w:t>«</w:t>
            </w:r>
            <w:r w:rsidRPr="00CB62EF">
              <w:rPr>
                <w:color w:val="000000"/>
                <w:sz w:val="24"/>
                <w:szCs w:val="24"/>
              </w:rPr>
              <w:t>Контур-Экстерн</w:t>
            </w:r>
            <w:r w:rsidR="00B178D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12" w:type="dxa"/>
            <w:vAlign w:val="center"/>
          </w:tcPr>
          <w:p w:rsidR="00211420" w:rsidRPr="00CB62EF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vAlign w:val="center"/>
          </w:tcPr>
          <w:p w:rsidR="00211420" w:rsidRPr="00CB62EF" w:rsidRDefault="00211420" w:rsidP="00891D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соответствии с тарифом </w:t>
            </w:r>
          </w:p>
        </w:tc>
      </w:tr>
      <w:tr w:rsidR="00B178D6" w:rsidRPr="00CB62EF" w:rsidTr="00891D68">
        <w:trPr>
          <w:jc w:val="center"/>
        </w:trPr>
        <w:tc>
          <w:tcPr>
            <w:tcW w:w="3468" w:type="dxa"/>
          </w:tcPr>
          <w:p w:rsidR="00B178D6" w:rsidRPr="00B178D6" w:rsidRDefault="00B178D6" w:rsidP="00891D6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справочно-информационн</w:t>
            </w:r>
            <w:r w:rsidR="00891D68">
              <w:rPr>
                <w:color w:val="000000"/>
                <w:sz w:val="24"/>
                <w:szCs w:val="24"/>
              </w:rPr>
              <w:t xml:space="preserve">ых баз данных системы программ 1 </w:t>
            </w:r>
            <w:r>
              <w:rPr>
                <w:color w:val="000000"/>
                <w:sz w:val="24"/>
                <w:szCs w:val="24"/>
              </w:rPr>
              <w:t>С</w:t>
            </w:r>
            <w:r w:rsidR="00891D68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891D68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редприятие</w:t>
            </w:r>
          </w:p>
        </w:tc>
        <w:tc>
          <w:tcPr>
            <w:tcW w:w="1712" w:type="dxa"/>
            <w:vAlign w:val="center"/>
          </w:tcPr>
          <w:p w:rsidR="00B178D6" w:rsidRPr="00CB62EF" w:rsidRDefault="00B178D6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dxa"/>
            <w:vAlign w:val="center"/>
          </w:tcPr>
          <w:p w:rsidR="00B178D6" w:rsidRDefault="00B178D6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тарифом</w:t>
            </w:r>
          </w:p>
        </w:tc>
      </w:tr>
    </w:tbl>
    <w:p w:rsidR="00211420" w:rsidRPr="00104F92" w:rsidRDefault="0021142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1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оплату услуг по сопровождению справочно-правовых систем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343660" cy="6045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5386"/>
      </w:tblGrid>
      <w:tr w:rsidR="00211420" w:rsidRPr="00AA4765" w:rsidTr="00211420">
        <w:trPr>
          <w:trHeight w:val="533"/>
        </w:trPr>
        <w:tc>
          <w:tcPr>
            <w:tcW w:w="4395" w:type="dxa"/>
            <w:vAlign w:val="center"/>
          </w:tcPr>
          <w:p w:rsidR="00211420" w:rsidRPr="00222290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>Количество справочно-правовых систем, шт.</w:t>
            </w:r>
          </w:p>
        </w:tc>
        <w:tc>
          <w:tcPr>
            <w:tcW w:w="5386" w:type="dxa"/>
            <w:vAlign w:val="center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7B6865" w:rsidTr="00211420">
        <w:trPr>
          <w:trHeight w:val="369"/>
        </w:trPr>
        <w:tc>
          <w:tcPr>
            <w:tcW w:w="4395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не более 2</w:t>
            </w:r>
          </w:p>
        </w:tc>
        <w:tc>
          <w:tcPr>
            <w:tcW w:w="5386" w:type="dxa"/>
            <w:vAlign w:val="center"/>
          </w:tcPr>
          <w:p w:rsidR="00211420" w:rsidRPr="007B68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100 000</w:t>
            </w:r>
          </w:p>
        </w:tc>
      </w:tr>
    </w:tbl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1680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1680" w:rsidRPr="00104F92" w:rsidRDefault="000F168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6E5F86">
      <w:pPr>
        <w:suppressAutoHyphens w:val="0"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</w:t>
      </w:r>
      <w:r w:rsidR="00212626">
        <w:rPr>
          <w:sz w:val="26"/>
          <w:szCs w:val="26"/>
        </w:rPr>
        <w:t>7</w:t>
      </w:r>
      <w:r w:rsidRPr="00104F92">
        <w:rPr>
          <w:sz w:val="26"/>
          <w:szCs w:val="26"/>
        </w:rPr>
        <w:t>. Затраты на оплату услуг по сопровождению и приобретению иного программного обеспечения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18690" cy="62039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B43947" w:rsidRPr="00104F92">
        <w:rPr>
          <w:sz w:val="26"/>
          <w:szCs w:val="26"/>
        </w:rPr>
        <w:t>. Затраты на оплату услуг, связанных с обеспечением безопасности информации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343660" cy="318135"/>
            <wp:effectExtent l="0" t="0" r="889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762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проведение аттестационных, проверочных и контрольных мероприятий;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212626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6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7"/>
        <w:gridCol w:w="1712"/>
        <w:gridCol w:w="1683"/>
      </w:tblGrid>
      <w:tr w:rsidR="004350E0" w:rsidRPr="00CB62EF" w:rsidTr="004350E0">
        <w:trPr>
          <w:tblHeader/>
          <w:jc w:val="center"/>
        </w:trPr>
        <w:tc>
          <w:tcPr>
            <w:tcW w:w="2687" w:type="dxa"/>
            <w:vAlign w:val="center"/>
          </w:tcPr>
          <w:p w:rsidR="004350E0" w:rsidRPr="00CB62EF" w:rsidRDefault="004350E0" w:rsidP="00E94236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712" w:type="dxa"/>
            <w:vAlign w:val="center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Количество</w:t>
            </w:r>
            <w:r>
              <w:rPr>
                <w:color w:val="000000"/>
                <w:sz w:val="24"/>
                <w:szCs w:val="24"/>
              </w:rPr>
              <w:t xml:space="preserve"> рабочих мест</w:t>
            </w:r>
          </w:p>
        </w:tc>
        <w:tc>
          <w:tcPr>
            <w:tcW w:w="1683" w:type="dxa"/>
            <w:vAlign w:val="center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Стоимость, 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350E0" w:rsidRPr="00CB62EF" w:rsidTr="004350E0">
        <w:trPr>
          <w:jc w:val="center"/>
        </w:trPr>
        <w:tc>
          <w:tcPr>
            <w:tcW w:w="2687" w:type="dxa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Антивирус Касперский</w:t>
            </w:r>
          </w:p>
        </w:tc>
        <w:tc>
          <w:tcPr>
            <w:tcW w:w="1712" w:type="dxa"/>
            <w:vAlign w:val="center"/>
          </w:tcPr>
          <w:p w:rsidR="004350E0" w:rsidRPr="00CB62EF" w:rsidRDefault="00891D68" w:rsidP="00E942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83" w:type="dxa"/>
            <w:vAlign w:val="center"/>
          </w:tcPr>
          <w:p w:rsidR="004350E0" w:rsidRPr="00CB62EF" w:rsidRDefault="004350E0" w:rsidP="00E942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соответствии с тарифом </w:t>
            </w:r>
          </w:p>
        </w:tc>
      </w:tr>
    </w:tbl>
    <w:p w:rsidR="00E94236" w:rsidRPr="00104F92" w:rsidRDefault="00E9423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B43947" w:rsidRPr="00104F92">
        <w:rPr>
          <w:sz w:val="26"/>
          <w:szCs w:val="26"/>
        </w:rPr>
        <w:t>. Затраты на проведение аттестационных, проверочных и контрольных мероприятий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762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64840" cy="62039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аттестуемых i-х объектов (помещений);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аттестации 1 i-го объекта (помещения);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3401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единиц j-го оборудования (устройств), требующих проверки;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проверки 1 единицы j-го оборудования (устройства).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81175" cy="60452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оплату работ по монтажу (установке), дооборудованию и наладке оборудования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0510" cy="31813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98295" cy="604520"/>
            <wp:effectExtent l="0" t="0" r="190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оборудования, подлежащего монтажу (установке), дооборудованию и наладке;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монтажа (установки), дооборудования и наладки 1 единицы i-го оборудования.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212626" w:rsidRDefault="0021262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B43947" w:rsidRPr="00104F92">
        <w:rPr>
          <w:sz w:val="26"/>
          <w:szCs w:val="26"/>
        </w:rPr>
        <w:t>Затраты на приобретение основных средств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приобретение рабочих станций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681730" cy="60452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850900" cy="334010"/>
            <wp:effectExtent l="0" t="0" r="635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предельное количество рабочих станций по i-й должности;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747395" cy="33401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фактическое количество рабочих станций по i-й должности;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Предельное количество рабочих станций по i-й должности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850900" cy="334010"/>
            <wp:effectExtent l="0" t="0" r="635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определяется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39925" cy="334010"/>
            <wp:effectExtent l="0" t="0" r="317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 xml:space="preserve">где 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117" w:history="1">
        <w:r w:rsidRPr="00104F92">
          <w:rPr>
            <w:sz w:val="26"/>
            <w:szCs w:val="26"/>
          </w:rPr>
          <w:t>пунктами 17</w:t>
        </w:r>
      </w:hyperlink>
      <w:r w:rsidRPr="00104F92">
        <w:rPr>
          <w:sz w:val="26"/>
          <w:szCs w:val="26"/>
        </w:rPr>
        <w:t xml:space="preserve"> - </w:t>
      </w:r>
      <w:hyperlink r:id="rId118" w:history="1">
        <w:r w:rsidRPr="00104F92">
          <w:rPr>
            <w:sz w:val="26"/>
            <w:szCs w:val="26"/>
          </w:rPr>
          <w:t>22</w:t>
        </w:r>
      </w:hyperlink>
      <w:r w:rsidRPr="00104F92">
        <w:rPr>
          <w:sz w:val="26"/>
          <w:szCs w:val="26"/>
        </w:rPr>
        <w:t xml:space="preserve"> общих требований к определению нормативных затрат.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на приобретение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22345" cy="604520"/>
            <wp:effectExtent l="0" t="0" r="1905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755650" cy="33401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715645" cy="33401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приобретение средств подвижной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73935" cy="60452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96265" cy="33401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средств подвижной связи по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стоимость 1 средства подвижной связи для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связи.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приобретение планшетных компьютеров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3401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31060" cy="604520"/>
            <wp:effectExtent l="0" t="0" r="254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3401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планшетных компьютеров по i-й должности в соответствии с нормативами федеральных государственных органов;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планшетного компьютера по i-й должности в соответствии с нормативами федеральных государственных органов.</w:t>
      </w:r>
    </w:p>
    <w:p w:rsidR="006E5F86" w:rsidRPr="00104F92" w:rsidRDefault="006E5F86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E5F86" w:rsidRPr="00104F92" w:rsidRDefault="006E5F86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приобретение оборудования по обеспечению безопасности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54555" cy="60452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B43947" w:rsidRPr="00104F92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приобретаемого i-го оборудования по обеспечению безопасности информации.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материальных запасов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2</w:t>
      </w:r>
      <w:r w:rsidR="00212626">
        <w:rPr>
          <w:sz w:val="26"/>
          <w:szCs w:val="26"/>
        </w:rPr>
        <w:t>7</w:t>
      </w:r>
      <w:r w:rsidRPr="00104F92">
        <w:rPr>
          <w:sz w:val="26"/>
          <w:szCs w:val="26"/>
        </w:rPr>
        <w:t>. Затраты на приобретение мониторов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87550" cy="60452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мониторов для i-й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одного монитора для i-й должности.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B43947" w:rsidRPr="00104F92">
        <w:rPr>
          <w:sz w:val="26"/>
          <w:szCs w:val="26"/>
        </w:rPr>
        <w:t>. Затраты на приобретение системных блоков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1741170" cy="60452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системных блоков;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одного i-го системного блока.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B43947" w:rsidRPr="00104F92">
        <w:rPr>
          <w:sz w:val="26"/>
          <w:szCs w:val="26"/>
        </w:rPr>
        <w:t>. Затраты на приобретение других запасных частей для вычислительной техники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24050" cy="60452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i-й запасной части для вычислительной техники.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приобретение магнитных и оптических носителей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812925" cy="60452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i-го носителя информации в соответствии с нормативами федеральных государственных органов.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приобретение деталей для содержания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343660" cy="334010"/>
            <wp:effectExtent l="0" t="0" r="889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3401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3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приобретение расходных материалов для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3401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04440" cy="60452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3401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федеральных государственных органов;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3401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на приобретение запасных частей для принтеров, многофункциональных устройств и копировальных аппаратов (оргтехники)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09420" cy="604520"/>
            <wp:effectExtent l="0" t="0" r="508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i-й запасной части.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приобретение материальных запасов по обеспечению безопасности информации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027555" cy="60452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i-го материального запаса;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i-го материального запаса.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12626" w:rsidRDefault="00212626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B43947" w:rsidRPr="00104F92" w:rsidRDefault="00B43947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lastRenderedPageBreak/>
        <w:t>II. Прочие затраты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A920F9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услуги связи,</w:t>
      </w:r>
      <w:r w:rsidR="00A920F9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не отнесенные к затратам на услуги связи в рамках затрат</w:t>
      </w:r>
      <w:r w:rsidR="00A920F9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услуги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57505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256030" cy="357505"/>
            <wp:effectExtent l="1905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318135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почтовой связи;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специальной связи.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оплату услуг почтовой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318135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98295" cy="604520"/>
            <wp:effectExtent l="0" t="0" r="1905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i-х почтовых отправлений в год;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i-го почтового отправления.</w:t>
      </w:r>
    </w:p>
    <w:tbl>
      <w:tblPr>
        <w:tblW w:w="8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7"/>
        <w:gridCol w:w="1712"/>
        <w:gridCol w:w="1683"/>
        <w:gridCol w:w="2109"/>
      </w:tblGrid>
      <w:tr w:rsidR="00DB5E68" w:rsidRPr="00CB62EF" w:rsidTr="00DB5E68">
        <w:trPr>
          <w:tblHeader/>
          <w:jc w:val="center"/>
        </w:trPr>
        <w:tc>
          <w:tcPr>
            <w:tcW w:w="2687" w:type="dxa"/>
            <w:vAlign w:val="center"/>
          </w:tcPr>
          <w:p w:rsidR="00DB5E68" w:rsidRPr="00CB62EF" w:rsidRDefault="00DB5E68" w:rsidP="00DB5E68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712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  <w:sz w:val="24"/>
                <w:szCs w:val="24"/>
              </w:rPr>
            </w:pPr>
            <w:r w:rsidRPr="00DB5E68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57505" cy="318135"/>
                  <wp:effectExtent l="0" t="0" r="4445" b="0"/>
                  <wp:docPr id="479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color w:val="000000"/>
                <w:sz w:val="24"/>
                <w:szCs w:val="24"/>
              </w:rPr>
            </w:pPr>
            <w:r w:rsidRPr="00DB5E68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18135" cy="318135"/>
                  <wp:effectExtent l="0" t="0" r="5715" b="0"/>
                  <wp:docPr id="480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DB5E68" w:rsidRPr="00CB62EF" w:rsidTr="00DB5E68">
        <w:trPr>
          <w:jc w:val="center"/>
        </w:trPr>
        <w:tc>
          <w:tcPr>
            <w:tcW w:w="2687" w:type="dxa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Почтовые конверты для отправки почтовой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B62EF">
              <w:rPr>
                <w:color w:val="000000"/>
                <w:sz w:val="24"/>
                <w:szCs w:val="24"/>
              </w:rPr>
              <w:t>корреспонденции</w:t>
            </w:r>
          </w:p>
        </w:tc>
        <w:tc>
          <w:tcPr>
            <w:tcW w:w="1712" w:type="dxa"/>
            <w:vAlign w:val="center"/>
          </w:tcPr>
          <w:p w:rsidR="00DB5E68" w:rsidRPr="00CB62EF" w:rsidRDefault="00891D68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3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37071">
              <w:rPr>
                <w:color w:val="000000"/>
                <w:sz w:val="18"/>
                <w:szCs w:val="18"/>
              </w:rPr>
              <w:t>В соответствии с тарифами ФГУП «Почта России»</w:t>
            </w:r>
          </w:p>
        </w:tc>
        <w:tc>
          <w:tcPr>
            <w:tcW w:w="2109" w:type="dxa"/>
            <w:vAlign w:val="center"/>
          </w:tcPr>
          <w:p w:rsidR="00DB5E68" w:rsidRPr="00CB62EF" w:rsidRDefault="00DB5E68" w:rsidP="00DB5E68">
            <w:pPr>
              <w:widowControl w:val="0"/>
              <w:autoSpaceDE w:val="0"/>
              <w:autoSpaceDN w:val="0"/>
              <w:adjustRightInd w:val="0"/>
              <w:ind w:hanging="7"/>
              <w:jc w:val="center"/>
              <w:rPr>
                <w:color w:val="000000"/>
                <w:sz w:val="24"/>
                <w:szCs w:val="24"/>
              </w:rPr>
            </w:pPr>
            <w:r w:rsidRPr="00CB62EF">
              <w:rPr>
                <w:color w:val="000000"/>
                <w:sz w:val="24"/>
                <w:szCs w:val="24"/>
              </w:rPr>
              <w:t>12</w:t>
            </w:r>
          </w:p>
        </w:tc>
      </w:tr>
    </w:tbl>
    <w:p w:rsidR="00DB5E68" w:rsidRPr="00104F92" w:rsidRDefault="00DB5E68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3</w:t>
      </w:r>
      <w:r w:rsidR="00212626">
        <w:rPr>
          <w:sz w:val="26"/>
          <w:szCs w:val="26"/>
        </w:rPr>
        <w:t>7</w:t>
      </w:r>
      <w:r w:rsidRPr="00104F92">
        <w:rPr>
          <w:sz w:val="26"/>
          <w:szCs w:val="26"/>
        </w:rPr>
        <w:t>. Затраты на оплату услуг специальной связи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351915" cy="318135"/>
            <wp:effectExtent l="0" t="0" r="63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листов (пакетов) исходящей информации в год;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листа (пакета) исходящей информации, отправляемой по каналам специальной связи.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транспортные услуги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38</w:t>
      </w:r>
      <w:r w:rsidR="00B43947" w:rsidRPr="00104F92">
        <w:rPr>
          <w:sz w:val="26"/>
          <w:szCs w:val="26"/>
        </w:rPr>
        <w:t>. Затраты по договору об оказании услуг перевозки (транспортировки) грузов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57045" cy="60452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97510" cy="318135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услуг перевозки (транспортировки) грузов;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i-й услуги перевозки (транспортировки) груза.</w:t>
      </w: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39</w:t>
      </w:r>
      <w:r w:rsidR="00B43947" w:rsidRPr="00104F92">
        <w:rPr>
          <w:sz w:val="26"/>
          <w:szCs w:val="26"/>
        </w:rPr>
        <w:t>. Затраты на оплату услуг аренды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92070" cy="60452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184" w:history="1">
        <w:r w:rsidRPr="00104F92">
          <w:rPr>
            <w:sz w:val="26"/>
            <w:szCs w:val="26"/>
          </w:rPr>
          <w:t>приложением N 2</w:t>
        </w:r>
      </w:hyperlink>
      <w:r w:rsidRPr="00104F92">
        <w:rPr>
          <w:sz w:val="26"/>
          <w:szCs w:val="26"/>
        </w:rPr>
        <w:t>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аренды i-го транспортного средства в месяц;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аренды i-го транспортного средства.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оплату разовых услуг пассажирских перевозок при проведении совещания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42185" cy="604520"/>
            <wp:effectExtent l="0" t="0" r="5715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к приобретению i-х разовых услуг пассажирских перевозок;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среднее количество часов аренды транспортного средства по i-й разовой услуге;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часа аренды транспортного средства по i-й разовой услуге.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оплату проезда работника к месту нахождения учебного заведения и обратно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329815" cy="60452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53390" cy="334010"/>
            <wp:effectExtent l="0" t="0" r="381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работников, имеющих право на компенсацию расходов, по i-му направлению;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254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проезда к месту нахождения учебного заведения по i-му направлению.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C36D9E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оплату расходов по договорам</w:t>
      </w:r>
      <w:r w:rsidR="00C36D9E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об оказании услуг, связанных с проездом и наймом жилого</w:t>
      </w:r>
      <w:r w:rsidR="00C36D9E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помещения в связи с командированием работников,</w:t>
      </w:r>
      <w:r w:rsidR="00C36D9E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заключаемым со сторонними организациями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37665" cy="334010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по договору на найм жилого помещения на период командирования.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3</w:t>
      </w:r>
      <w:r w:rsidRPr="00104F92">
        <w:rPr>
          <w:sz w:val="26"/>
          <w:szCs w:val="26"/>
        </w:rPr>
        <w:t>. Затраты по договору на проезд к месту командирования и обратно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862580" cy="60452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643890" cy="334010"/>
            <wp:effectExtent l="0" t="0" r="381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B43947" w:rsidRDefault="00B43947" w:rsidP="000732CC">
      <w:pPr>
        <w:pStyle w:val="11"/>
        <w:ind w:firstLine="709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69265" cy="262255"/>
            <wp:effectExtent l="19050" t="0" r="6985" b="0"/>
            <wp:docPr id="203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9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– цена проезда по i-му направлению командирования с учетом требований </w:t>
      </w:r>
      <w:r w:rsidR="00104F92">
        <w:rPr>
          <w:sz w:val="26"/>
          <w:szCs w:val="26"/>
          <w:lang w:eastAsia="ru-RU"/>
        </w:rPr>
        <w:t>Постановления Председателя Собрания депутатов Катав-Ивановского муниципального района от 19.01.2015</w:t>
      </w:r>
      <w:r w:rsidRPr="00104F92">
        <w:rPr>
          <w:sz w:val="26"/>
          <w:szCs w:val="26"/>
          <w:lang w:eastAsia="ru-RU"/>
        </w:rPr>
        <w:t xml:space="preserve"> № </w:t>
      </w:r>
      <w:r w:rsidR="00104F92">
        <w:rPr>
          <w:sz w:val="26"/>
          <w:szCs w:val="26"/>
          <w:lang w:eastAsia="ru-RU"/>
        </w:rPr>
        <w:t>2</w:t>
      </w:r>
      <w:r w:rsidRPr="00104F92">
        <w:rPr>
          <w:sz w:val="26"/>
          <w:szCs w:val="26"/>
          <w:lang w:eastAsia="ru-RU"/>
        </w:rPr>
        <w:t xml:space="preserve"> </w:t>
      </w:r>
      <w:r w:rsidR="0013622C">
        <w:rPr>
          <w:sz w:val="26"/>
          <w:szCs w:val="26"/>
          <w:lang w:eastAsia="ru-RU"/>
        </w:rPr>
        <w:t>«</w:t>
      </w:r>
      <w:r w:rsidR="0013622C" w:rsidRPr="00035F80">
        <w:rPr>
          <w:sz w:val="26"/>
          <w:szCs w:val="26"/>
        </w:rPr>
        <w:t>Об утверждении Положения «Об особенностях направления работников Собрания депутатов Катав-Ивановского муниципального района в служебные командировки</w:t>
      </w:r>
      <w:r w:rsidR="0013622C">
        <w:rPr>
          <w:sz w:val="26"/>
          <w:szCs w:val="26"/>
        </w:rPr>
        <w:t>»</w:t>
      </w:r>
    </w:p>
    <w:p w:rsidR="00212626" w:rsidRPr="00104F92" w:rsidRDefault="00212626" w:rsidP="000732CC">
      <w:pPr>
        <w:pStyle w:val="11"/>
        <w:ind w:firstLine="709"/>
        <w:rPr>
          <w:sz w:val="26"/>
          <w:szCs w:val="26"/>
          <w:lang w:eastAsia="ru-RU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по договору на найм</w:t>
      </w:r>
      <w:r w:rsidR="00171F07" w:rsidRPr="00104F92">
        <w:rPr>
          <w:sz w:val="26"/>
          <w:szCs w:val="26"/>
        </w:rPr>
        <w:t>а</w:t>
      </w:r>
      <w:r w:rsidRPr="00104F92">
        <w:rPr>
          <w:sz w:val="26"/>
          <w:szCs w:val="26"/>
        </w:rPr>
        <w:t xml:space="preserve"> жилого помещения на период командирования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966085" cy="604520"/>
            <wp:effectExtent l="0" t="0" r="5715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13622C" w:rsidRPr="00104F92" w:rsidRDefault="00B43947" w:rsidP="0013622C">
      <w:pPr>
        <w:pStyle w:val="11"/>
        <w:ind w:firstLine="709"/>
        <w:rPr>
          <w:sz w:val="26"/>
          <w:szCs w:val="26"/>
          <w:lang w:eastAsia="ru-RU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  <w:lang w:eastAsia="ru-RU"/>
        </w:rPr>
        <w:t xml:space="preserve"> - цена найма жилого помещения в сутки по i-му направлению командирования с учетом требований </w:t>
      </w:r>
      <w:r w:rsidR="0013622C">
        <w:rPr>
          <w:sz w:val="26"/>
          <w:szCs w:val="26"/>
          <w:lang w:eastAsia="ru-RU"/>
        </w:rPr>
        <w:t xml:space="preserve">Постановления Председателя Собрания депутатов </w:t>
      </w:r>
      <w:r w:rsidR="0013622C">
        <w:rPr>
          <w:sz w:val="26"/>
          <w:szCs w:val="26"/>
          <w:lang w:eastAsia="ru-RU"/>
        </w:rPr>
        <w:lastRenderedPageBreak/>
        <w:t>Катав-Ивановского муниципального района от 19.01.2015</w:t>
      </w:r>
      <w:r w:rsidR="0013622C" w:rsidRPr="00104F92">
        <w:rPr>
          <w:sz w:val="26"/>
          <w:szCs w:val="26"/>
          <w:lang w:eastAsia="ru-RU"/>
        </w:rPr>
        <w:t xml:space="preserve"> № </w:t>
      </w:r>
      <w:r w:rsidR="0013622C">
        <w:rPr>
          <w:sz w:val="26"/>
          <w:szCs w:val="26"/>
          <w:lang w:eastAsia="ru-RU"/>
        </w:rPr>
        <w:t>2</w:t>
      </w:r>
      <w:r w:rsidR="0013622C" w:rsidRPr="00104F92">
        <w:rPr>
          <w:sz w:val="26"/>
          <w:szCs w:val="26"/>
          <w:lang w:eastAsia="ru-RU"/>
        </w:rPr>
        <w:t xml:space="preserve"> </w:t>
      </w:r>
      <w:r w:rsidR="0013622C">
        <w:rPr>
          <w:sz w:val="26"/>
          <w:szCs w:val="26"/>
          <w:lang w:eastAsia="ru-RU"/>
        </w:rPr>
        <w:t>«</w:t>
      </w:r>
      <w:r w:rsidR="0013622C" w:rsidRPr="00035F80">
        <w:rPr>
          <w:sz w:val="26"/>
          <w:szCs w:val="26"/>
        </w:rPr>
        <w:t>Об утверждении Положения «Об особенностях направления работников Собрания депутатов Катав-Ивановского муниципального района в служебные командировки</w:t>
      </w:r>
      <w:r w:rsidR="0013622C">
        <w:rPr>
          <w:sz w:val="26"/>
          <w:szCs w:val="26"/>
        </w:rPr>
        <w:t>»</w:t>
      </w:r>
    </w:p>
    <w:p w:rsidR="00B43947" w:rsidRPr="00104F92" w:rsidRDefault="00B43947" w:rsidP="000732CC">
      <w:pPr>
        <w:pStyle w:val="11"/>
        <w:ind w:firstLine="709"/>
        <w:rPr>
          <w:sz w:val="26"/>
          <w:szCs w:val="26"/>
          <w:lang w:eastAsia="ru-RU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72770" cy="318135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суток нахождения в командировке по i-му направлению командирования.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Затраты на коммунальные услуги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5</w:t>
      </w:r>
      <w:r w:rsidRPr="00104F92">
        <w:rPr>
          <w:sz w:val="26"/>
          <w:szCs w:val="26"/>
        </w:rPr>
        <w:t>. Затраты на коммунальные услуги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79470" cy="318135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газоснабжение и иные виды топлива;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электроснабжение;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теплоснабжение;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горячее водоснабжение;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холодное водоснабжение и водоотведение;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4</w:t>
      </w:r>
      <w:r w:rsidR="00212626">
        <w:rPr>
          <w:sz w:val="26"/>
          <w:szCs w:val="26"/>
        </w:rPr>
        <w:t>6</w:t>
      </w:r>
      <w:r w:rsidRPr="00104F92">
        <w:rPr>
          <w:sz w:val="26"/>
          <w:szCs w:val="26"/>
        </w:rPr>
        <w:t>. Затраты на электроснабжение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09420" cy="604520"/>
            <wp:effectExtent l="0" t="0" r="508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6"/>
        <w:gridCol w:w="3467"/>
      </w:tblGrid>
      <w:tr w:rsidR="00211420" w:rsidRPr="00AA4765" w:rsidTr="00211420">
        <w:trPr>
          <w:trHeight w:val="533"/>
        </w:trPr>
        <w:tc>
          <w:tcPr>
            <w:tcW w:w="3646" w:type="dxa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97510" cy="318135"/>
                  <wp:effectExtent l="0" t="0" r="2540" b="0"/>
                  <wp:docPr id="481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7" w:type="dxa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74015" cy="318135"/>
                  <wp:effectExtent l="0" t="0" r="6985" b="0"/>
                  <wp:docPr id="482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59376B" w:rsidTr="00211420">
        <w:trPr>
          <w:trHeight w:val="285"/>
        </w:trPr>
        <w:tc>
          <w:tcPr>
            <w:tcW w:w="3646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пределах лимитов, утвержденных Администрацией Катав-Ивановского муниципального района</w:t>
            </w:r>
          </w:p>
        </w:tc>
        <w:tc>
          <w:tcPr>
            <w:tcW w:w="3467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тарифом, утверждаемым органом государственного регулирования тарифов</w:t>
            </w:r>
          </w:p>
        </w:tc>
      </w:tr>
    </w:tbl>
    <w:p w:rsidR="00211420" w:rsidRPr="00104F92" w:rsidRDefault="00211420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47</w:t>
      </w:r>
      <w:r w:rsidR="00B43947" w:rsidRPr="00104F92">
        <w:rPr>
          <w:sz w:val="26"/>
          <w:szCs w:val="26"/>
        </w:rPr>
        <w:t>. Затраты на теплоснабжение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10665" cy="318135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в теплоэнергии на отопление зданий, помещений и сооружений;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18135" cy="318135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регулируемый тариф на теплоснабжение.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6"/>
        <w:gridCol w:w="3467"/>
      </w:tblGrid>
      <w:tr w:rsidR="00211420" w:rsidRPr="00AA4765" w:rsidTr="00211420">
        <w:trPr>
          <w:trHeight w:val="533"/>
        </w:trPr>
        <w:tc>
          <w:tcPr>
            <w:tcW w:w="3646" w:type="dxa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83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7" w:type="dxa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211420">
              <w:rPr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18135" cy="318135"/>
                  <wp:effectExtent l="0" t="0" r="0" b="0"/>
                  <wp:docPr id="484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420" w:rsidRPr="0059376B" w:rsidTr="00211420">
        <w:trPr>
          <w:trHeight w:val="285"/>
        </w:trPr>
        <w:tc>
          <w:tcPr>
            <w:tcW w:w="3646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пределах лимитов, утвержденных Администрацией Катав-Ивановского муниципального района</w:t>
            </w:r>
          </w:p>
        </w:tc>
        <w:tc>
          <w:tcPr>
            <w:tcW w:w="3467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тарифом, утверждаемым органом государственного регулирования тарифов</w:t>
            </w:r>
          </w:p>
        </w:tc>
      </w:tr>
    </w:tbl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48</w:t>
      </w:r>
      <w:r w:rsidR="00B43947" w:rsidRPr="00104F92">
        <w:rPr>
          <w:sz w:val="26"/>
          <w:szCs w:val="26"/>
        </w:rPr>
        <w:t>. Затраты на холодное водоснабжение и водоотведение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4445" cy="318135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в холодном водоснабжении;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регулируемый тариф на холодное водоснабжение;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потребность в водоотведении;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регулируемый тариф на водоотведение.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6"/>
        <w:gridCol w:w="3467"/>
      </w:tblGrid>
      <w:tr w:rsidR="00211420" w:rsidRPr="00AA4765" w:rsidTr="00211420">
        <w:trPr>
          <w:trHeight w:val="533"/>
        </w:trPr>
        <w:tc>
          <w:tcPr>
            <w:tcW w:w="3646" w:type="dxa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Расчетная потребность тепловой энергии в год, Гкал</w:t>
            </w:r>
          </w:p>
        </w:tc>
        <w:tc>
          <w:tcPr>
            <w:tcW w:w="3467" w:type="dxa"/>
          </w:tcPr>
          <w:p w:rsidR="00211420" w:rsidRPr="00AA4765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Цена 1</w:t>
            </w:r>
            <w:r w:rsidRPr="008832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Гкал, руб.</w:t>
            </w:r>
          </w:p>
        </w:tc>
      </w:tr>
      <w:tr w:rsidR="00211420" w:rsidRPr="0059376B" w:rsidTr="00211420">
        <w:trPr>
          <w:trHeight w:val="285"/>
        </w:trPr>
        <w:tc>
          <w:tcPr>
            <w:tcW w:w="3646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пределах лимитов, утвержденных Администрацией Катав-Ивановского муниципального района</w:t>
            </w:r>
          </w:p>
        </w:tc>
        <w:tc>
          <w:tcPr>
            <w:tcW w:w="3467" w:type="dxa"/>
            <w:vAlign w:val="center"/>
          </w:tcPr>
          <w:p w:rsidR="00211420" w:rsidRPr="0059376B" w:rsidRDefault="00211420" w:rsidP="002114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в соответствии с тарифом, утверждаемым органом государственного регулирования тарифов</w:t>
            </w:r>
          </w:p>
        </w:tc>
      </w:tr>
    </w:tbl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49</w:t>
      </w:r>
      <w:r w:rsidR="00B43947" w:rsidRPr="00104F92">
        <w:rPr>
          <w:sz w:val="26"/>
          <w:szCs w:val="26"/>
        </w:rPr>
        <w:t>. Затраты на аренду помещений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806700" cy="60452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численность работников, размещаемых на i-й арендуемой площади;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S – арендуемая площадь в квадратных метрах 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104F92">
          <w:rPr>
            <w:sz w:val="26"/>
            <w:szCs w:val="26"/>
          </w:rPr>
          <w:t>1 кв. метр</w:t>
        </w:r>
      </w:smartTag>
      <w:r w:rsidRPr="00104F92">
        <w:rPr>
          <w:sz w:val="26"/>
          <w:szCs w:val="26"/>
        </w:rPr>
        <w:t xml:space="preserve"> i-й арендуемой площади;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аренды i-й арендуемой площади.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212626">
        <w:rPr>
          <w:sz w:val="26"/>
          <w:szCs w:val="26"/>
        </w:rPr>
        <w:t>0</w:t>
      </w:r>
      <w:r w:rsidRPr="00104F92">
        <w:rPr>
          <w:sz w:val="26"/>
          <w:szCs w:val="26"/>
        </w:rPr>
        <w:t>. Затраты на аренду помещения (зала) для проведения совещания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868805" cy="60452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суток аренды i-го помещения (зала);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аренды i-го помещения (зала) в сутки.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5</w:t>
      </w:r>
      <w:r w:rsidR="00212626">
        <w:rPr>
          <w:sz w:val="26"/>
          <w:szCs w:val="26"/>
        </w:rPr>
        <w:t>1</w:t>
      </w:r>
      <w:r w:rsidRPr="00104F92">
        <w:rPr>
          <w:sz w:val="26"/>
          <w:szCs w:val="26"/>
        </w:rPr>
        <w:t>. Затраты на аренду оборудования для проведения совещания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37205" cy="60452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арендуемого i-го оборудования;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дней аренды i-го оборудования;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часов аренды в день i-го оборудования;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часа аренды i-го оборудования.</w:t>
      </w:r>
    </w:p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B43947" w:rsidP="00EF2AD3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содержание имущества,</w:t>
      </w:r>
      <w:r w:rsidR="009272BB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не отнесенные к затратам на содержание имущества в рамках</w:t>
      </w:r>
      <w:r w:rsidR="009272BB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затрат 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212626">
        <w:rPr>
          <w:sz w:val="26"/>
          <w:szCs w:val="26"/>
        </w:rPr>
        <w:t>2</w:t>
      </w:r>
      <w:r w:rsidRPr="00104F92">
        <w:rPr>
          <w:sz w:val="26"/>
          <w:szCs w:val="26"/>
        </w:rPr>
        <w:t>. Затраты на содержание и техническое обслуживание помещений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Зсп = Зос + Зтр + Зэз + Заутп + Зтбо + Звнсв + Звнсп + Зитп + Заэз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проведение текущего ремонта помещения;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содержание прилегающей территории;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оплату услуг по обслуживанию и уборке помещения;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вывоз твердых бытовых отходов;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212626" w:rsidRPr="00104F92" w:rsidRDefault="00212626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C15B1B">
        <w:rPr>
          <w:sz w:val="26"/>
          <w:szCs w:val="26"/>
        </w:rPr>
        <w:t>3</w:t>
      </w:r>
      <w:r w:rsidRPr="00104F92">
        <w:rPr>
          <w:sz w:val="26"/>
          <w:szCs w:val="26"/>
        </w:rPr>
        <w:t>. В формулах для расчета затрат</w:t>
      </w:r>
      <w:r w:rsidR="00C15B1B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значение показателя площади помещени</w:t>
      </w:r>
      <w:r w:rsidR="00C15B1B">
        <w:rPr>
          <w:sz w:val="26"/>
          <w:szCs w:val="26"/>
        </w:rPr>
        <w:t>я</w:t>
      </w:r>
      <w:r w:rsidRPr="00104F92">
        <w:rPr>
          <w:sz w:val="26"/>
          <w:szCs w:val="26"/>
        </w:rPr>
        <w:t xml:space="preserve"> должно находиться в пределах площад</w:t>
      </w:r>
      <w:r w:rsidR="00C15B1B">
        <w:rPr>
          <w:sz w:val="26"/>
          <w:szCs w:val="26"/>
        </w:rPr>
        <w:t>и,</w:t>
      </w:r>
      <w:r w:rsidRPr="00104F92">
        <w:rPr>
          <w:sz w:val="26"/>
          <w:szCs w:val="26"/>
        </w:rPr>
        <w:t xml:space="preserve"> закрепленн</w:t>
      </w:r>
      <w:r w:rsidR="00C15B1B">
        <w:rPr>
          <w:sz w:val="26"/>
          <w:szCs w:val="26"/>
        </w:rPr>
        <w:t>ой</w:t>
      </w:r>
      <w:r w:rsidRPr="00104F92">
        <w:rPr>
          <w:sz w:val="26"/>
          <w:szCs w:val="26"/>
        </w:rPr>
        <w:t xml:space="preserve"> </w:t>
      </w:r>
      <w:r w:rsidR="00C15B1B">
        <w:rPr>
          <w:sz w:val="26"/>
          <w:szCs w:val="26"/>
        </w:rPr>
        <w:t xml:space="preserve">за </w:t>
      </w:r>
      <w:r w:rsidR="00891D68">
        <w:rPr>
          <w:sz w:val="26"/>
          <w:szCs w:val="26"/>
        </w:rPr>
        <w:t>Собранием депутатов Катав-Ивановского муниципального района</w:t>
      </w:r>
      <w:r w:rsidRPr="00104F92">
        <w:rPr>
          <w:sz w:val="26"/>
          <w:szCs w:val="26"/>
        </w:rPr>
        <w:t>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5</w:t>
      </w:r>
      <w:r w:rsidR="00C15B1B">
        <w:rPr>
          <w:sz w:val="26"/>
          <w:szCs w:val="26"/>
        </w:rPr>
        <w:t>4</w:t>
      </w:r>
      <w:r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 охранно-тревожной сигнализации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41170" cy="60452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обслуживаемых устройств в составе системы охранно-тревожной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обслуживания 1 i-го устройства.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55</w:t>
      </w:r>
      <w:r w:rsidR="00B43947" w:rsidRPr="00104F92">
        <w:rPr>
          <w:sz w:val="26"/>
          <w:szCs w:val="26"/>
        </w:rPr>
        <w:t>. Затраты на проведение текущего ремонта помещения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259" w:history="1">
        <w:r w:rsidR="00B43947" w:rsidRPr="00104F92">
          <w:rPr>
            <w:sz w:val="26"/>
            <w:szCs w:val="26"/>
          </w:rPr>
          <w:t>Положения</w:t>
        </w:r>
      </w:hyperlink>
      <w:r w:rsidR="00B43947" w:rsidRPr="00104F92">
        <w:rPr>
          <w:sz w:val="26"/>
          <w:szCs w:val="26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</w:t>
      </w:r>
      <w:smartTag w:uri="urn:schemas-microsoft-com:office:smarttags" w:element="metricconverter">
        <w:smartTagPr>
          <w:attr w:name="ProductID" w:val="1988 г"/>
        </w:smartTagPr>
        <w:r w:rsidR="00B43947" w:rsidRPr="00104F92">
          <w:rPr>
            <w:sz w:val="26"/>
            <w:szCs w:val="26"/>
          </w:rPr>
          <w:t>1988 г</w:t>
        </w:r>
      </w:smartTag>
      <w:r w:rsidR="00B43947" w:rsidRPr="00104F92">
        <w:rPr>
          <w:sz w:val="26"/>
          <w:szCs w:val="26"/>
        </w:rPr>
        <w:t>. N 312,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85925" cy="60452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19050" t="0" r="444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площадь i-го здания, планируемая к проведению текущего ремонта;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104F92">
          <w:rPr>
            <w:sz w:val="26"/>
            <w:szCs w:val="26"/>
          </w:rPr>
          <w:t>1 кв. метра</w:t>
        </w:r>
      </w:smartTag>
      <w:r w:rsidRPr="00104F92">
        <w:rPr>
          <w:sz w:val="26"/>
          <w:szCs w:val="26"/>
        </w:rPr>
        <w:t xml:space="preserve"> площади i-го здания.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61. Затраты на содержание прилегающей территории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273935" cy="60452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площадь закрепленной i-й прилегающей территории;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104F92">
          <w:rPr>
            <w:sz w:val="26"/>
            <w:szCs w:val="26"/>
          </w:rPr>
          <w:t>1 кв. метр</w:t>
        </w:r>
      </w:smartTag>
      <w:r w:rsidRPr="00104F92">
        <w:rPr>
          <w:sz w:val="26"/>
          <w:szCs w:val="26"/>
        </w:rPr>
        <w:t xml:space="preserve"> площади;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56</w:t>
      </w:r>
      <w:r w:rsidR="00B43947" w:rsidRPr="00104F92">
        <w:rPr>
          <w:sz w:val="26"/>
          <w:szCs w:val="26"/>
        </w:rPr>
        <w:t>. Затраты на оплату услуг по обслуживанию и уборке помещения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67330" cy="60452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услуги по обслуживанию и уборке i-го помещения в месяц;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месяцев использования услуги по обслуживанию и уборке i-го помещения в месяц.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57</w:t>
      </w:r>
      <w:r w:rsidR="00B43947" w:rsidRPr="00104F92">
        <w:rPr>
          <w:sz w:val="26"/>
          <w:szCs w:val="26"/>
        </w:rPr>
        <w:t>. Затраты на вывоз твердых бытовых отходов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550670" cy="318135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куб. метров твердых бытовых отходов в год;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104F92">
          <w:rPr>
            <w:sz w:val="26"/>
            <w:szCs w:val="26"/>
          </w:rPr>
          <w:t>1 куб. метра</w:t>
        </w:r>
      </w:smartTag>
      <w:r w:rsidRPr="00104F92">
        <w:rPr>
          <w:sz w:val="26"/>
          <w:szCs w:val="26"/>
        </w:rPr>
        <w:t xml:space="preserve"> твердых бытовых отходов.</w:t>
      </w:r>
    </w:p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43947" w:rsidRPr="00104F92">
        <w:rPr>
          <w:sz w:val="26"/>
          <w:szCs w:val="26"/>
        </w:rPr>
        <w:t>8.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43947" w:rsidRPr="00104F92">
        <w:rPr>
          <w:sz w:val="26"/>
          <w:szCs w:val="26"/>
        </w:rPr>
        <w:t>9.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43947" w:rsidRPr="00104F92">
        <w:rPr>
          <w:sz w:val="26"/>
          <w:szCs w:val="26"/>
        </w:rPr>
        <w:t>0.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69740" cy="334010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97510" cy="334010"/>
            <wp:effectExtent l="0" t="0" r="254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254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61</w:t>
      </w:r>
      <w:r w:rsidR="00B43947" w:rsidRPr="00104F92">
        <w:rPr>
          <w:sz w:val="26"/>
          <w:szCs w:val="26"/>
        </w:rPr>
        <w:t>. Затраты на техническое обслуживание и регламентно-профилактический ремонт систем кондиционирования и вентиляции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15185" cy="60452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18135"/>
            <wp:effectExtent l="0" t="0" r="635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установок кондиционирования и элементов систем вентиляции;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74. Затраты на техническое обслуживание и регламентно-профилактический ремонт систем пожарной сигнализации (</w:t>
      </w: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24050" cy="60452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i-х извещателей пожарной сигнализации;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62</w:t>
      </w:r>
      <w:r w:rsidR="00B43947" w:rsidRPr="00104F92">
        <w:rPr>
          <w:sz w:val="26"/>
          <w:szCs w:val="26"/>
        </w:rPr>
        <w:t>. Затраты на оплату услуг внештатных сотрудников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82975" cy="620395"/>
            <wp:effectExtent l="0" t="0" r="317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604520" cy="33401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работы внештатного сотрудника в g-й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стоимость 1 месяца работы внештатного сотрудника в g-й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B43947" w:rsidRPr="00104F92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прочих работ и услуг,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не относящиеся к затратам на услуги связи, транспортные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услуги, оплату расходов по договорам об оказании услуг,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связанных с проездом и наймом жилого помещения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в связи с командированием работников, заключаемым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со сторонними организациями, а также к затратам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коммунальные услуги, аренду помещений и оборудования,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содержание имущества в рамках прочих затрат и затратам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на приобретение прочих работ и услуг в рамках затрат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информационно-коммуникационные технологии</w:t>
      </w:r>
      <w:r w:rsidR="0013622C">
        <w:rPr>
          <w:sz w:val="26"/>
          <w:szCs w:val="26"/>
        </w:rPr>
        <w:t>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63</w:t>
      </w:r>
      <w:r w:rsidR="00B43947" w:rsidRPr="00104F92">
        <w:rPr>
          <w:sz w:val="26"/>
          <w:szCs w:val="26"/>
        </w:rPr>
        <w:t>. Затраты на оплату типографских работ и услуг, включая приобретение периодических печатных изданий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176655" cy="334010"/>
            <wp:effectExtent l="0" t="0" r="4445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0510" cy="318135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спецжурналов;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77342E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64</w:t>
      </w:r>
      <w:r w:rsidR="00B43947" w:rsidRPr="00104F92">
        <w:rPr>
          <w:sz w:val="26"/>
          <w:szCs w:val="26"/>
        </w:rPr>
        <w:t>. Затраты на приобретение спецжурналов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0510" cy="318135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77342E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7342E" w:rsidRPr="00104F92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37665" cy="604520"/>
            <wp:effectExtent l="0" t="0" r="635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приобретаемых i-х спецжурналов;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65760" cy="334010"/>
            <wp:effectExtent l="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i-го спецжурнала.</w:t>
      </w:r>
    </w:p>
    <w:p w:rsidR="00B43947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65</w:t>
      </w:r>
      <w:r w:rsidR="00B43947" w:rsidRPr="00104F92">
        <w:rPr>
          <w:sz w:val="26"/>
          <w:szCs w:val="26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34010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фактическим затратам в отчетном финансовом году.</w:t>
      </w:r>
    </w:p>
    <w:p w:rsidR="00C15B1B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15B1B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66</w:t>
      </w:r>
      <w:r w:rsidR="00B43947" w:rsidRPr="00104F92">
        <w:rPr>
          <w:sz w:val="26"/>
          <w:szCs w:val="26"/>
        </w:rPr>
        <w:t>. Затраты на оплату услуг внештатных сотрудников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50590" cy="62039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96265" cy="334010"/>
            <wp:effectExtent l="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месяцев работы внештатного сотрудника в j-й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16890" cy="334010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месяца работы внештатного сотрудника в j-й должности;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34010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67</w:t>
      </w:r>
      <w:r w:rsidR="00B43947" w:rsidRPr="00104F92">
        <w:rPr>
          <w:sz w:val="26"/>
          <w:szCs w:val="26"/>
        </w:rPr>
        <w:t>. Затраты на проведение предрейсового и послерейсового осмотра водителей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345690" cy="60452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водителей;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6985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1 предрейсового и послерейсового осмотра;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рабочих дней в году;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68</w:t>
      </w:r>
      <w:r w:rsidR="00B43947" w:rsidRPr="00104F92">
        <w:rPr>
          <w:sz w:val="26"/>
          <w:szCs w:val="26"/>
        </w:rPr>
        <w:t>. Затраты на проведение диспансеризации работников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57045" cy="325755"/>
            <wp:effectExtent l="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численность работников, подлежащих диспансеризации;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проведения диспансеризации в расчете на 1 работника.</w:t>
      </w:r>
    </w:p>
    <w:p w:rsidR="00C15B1B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69</w:t>
      </w:r>
      <w:r w:rsidR="00B43947" w:rsidRPr="00104F92">
        <w:rPr>
          <w:sz w:val="26"/>
          <w:szCs w:val="26"/>
        </w:rPr>
        <w:t>. Затраты на оплату работ по монтажу (установке), дооборудованию и наладке оборудования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083435" cy="628015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32765" cy="334010"/>
            <wp:effectExtent l="0" t="0" r="635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g-го оборудования, подлежащего монтажу (установке), дооборудованию и наладке;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34010"/>
            <wp:effectExtent l="0" t="0" r="254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монтажа (установки), дооборудования и наладки g-го оборудования.</w:t>
      </w: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70</w:t>
      </w:r>
      <w:r w:rsidR="00B43947" w:rsidRPr="00104F92">
        <w:rPr>
          <w:sz w:val="26"/>
          <w:szCs w:val="26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71</w:t>
      </w:r>
      <w:r w:rsidR="00B43947" w:rsidRPr="00104F92">
        <w:rPr>
          <w:sz w:val="26"/>
          <w:szCs w:val="26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53390" cy="318135"/>
            <wp:effectExtent l="0" t="0" r="381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26" w:history="1">
        <w:r w:rsidR="00B43947" w:rsidRPr="00104F92">
          <w:rPr>
            <w:sz w:val="26"/>
            <w:szCs w:val="26"/>
          </w:rPr>
          <w:t>указанием</w:t>
        </w:r>
      </w:hyperlink>
      <w:r w:rsidR="00B43947" w:rsidRPr="00104F92">
        <w:rPr>
          <w:sz w:val="26"/>
          <w:szCs w:val="26"/>
        </w:rPr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="00B43947" w:rsidRPr="00104F92">
          <w:rPr>
            <w:sz w:val="26"/>
            <w:szCs w:val="26"/>
          </w:rPr>
          <w:t>2014 г</w:t>
        </w:r>
      </w:smartTag>
      <w:r w:rsidR="00B43947" w:rsidRPr="00104F92">
        <w:rPr>
          <w:sz w:val="26"/>
          <w:szCs w:val="26"/>
        </w:rPr>
        <w:t>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931535" cy="588645"/>
            <wp:effectExtent l="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предельный размер базовой ставки страхового тарифа по i-му транспортному средству;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72770" cy="31813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97510" cy="31813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нарушений, предусмотренных </w:t>
      </w:r>
      <w:hyperlink r:id="rId335" w:history="1">
        <w:r w:rsidRPr="00104F92">
          <w:rPr>
            <w:sz w:val="26"/>
            <w:szCs w:val="26"/>
          </w:rPr>
          <w:t>пунктом 3 статьи 9</w:t>
        </w:r>
      </w:hyperlink>
      <w:r w:rsidRPr="00104F92">
        <w:rPr>
          <w:sz w:val="26"/>
          <w:szCs w:val="26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34010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72</w:t>
      </w:r>
      <w:r w:rsidR="00B43947" w:rsidRPr="00104F92">
        <w:rPr>
          <w:sz w:val="26"/>
          <w:szCs w:val="26"/>
        </w:rPr>
        <w:t>. Затраты на оплату труда независимых экспертов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34715" cy="39751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8130" cy="318135"/>
            <wp:effectExtent l="0" t="0" r="762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18135"/>
            <wp:effectExtent l="0" t="0" r="889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ставка почасовой оплаты труда независимых экспертов, установленная </w:t>
      </w:r>
      <w:hyperlink r:id="rId343" w:history="1">
        <w:r w:rsidRPr="00104F92">
          <w:rPr>
            <w:sz w:val="26"/>
            <w:szCs w:val="26"/>
          </w:rPr>
          <w:t>постановлением</w:t>
        </w:r>
      </w:hyperlink>
      <w:r w:rsidRPr="00104F92">
        <w:rPr>
          <w:sz w:val="26"/>
          <w:szCs w:val="26"/>
        </w:rPr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104F92">
          <w:rPr>
            <w:sz w:val="26"/>
            <w:szCs w:val="26"/>
          </w:rPr>
          <w:t>2005 г</w:t>
        </w:r>
      </w:smartTag>
      <w:r w:rsidRPr="00104F92">
        <w:rPr>
          <w:sz w:val="26"/>
          <w:szCs w:val="26"/>
        </w:rPr>
        <w:t>. N 509 "О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34010"/>
            <wp:effectExtent l="0" t="0" r="4445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104F92">
        <w:rPr>
          <w:sz w:val="26"/>
          <w:szCs w:val="26"/>
        </w:rPr>
        <w:t>Затраты на приобретение основных средств, не отнесенные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к затратам на приобретение основных средств в рамках затрат</w:t>
      </w:r>
      <w:r w:rsidR="00BD7B27" w:rsidRPr="00104F92">
        <w:rPr>
          <w:sz w:val="26"/>
          <w:szCs w:val="26"/>
        </w:rPr>
        <w:t xml:space="preserve"> </w:t>
      </w:r>
      <w:r w:rsidRPr="00104F92">
        <w:rPr>
          <w:sz w:val="26"/>
          <w:szCs w:val="26"/>
        </w:rPr>
        <w:t>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73</w:t>
      </w:r>
      <w:r w:rsidR="00B43947" w:rsidRPr="00104F92">
        <w:rPr>
          <w:sz w:val="26"/>
          <w:szCs w:val="26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34010"/>
            <wp:effectExtent l="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844675" cy="334010"/>
            <wp:effectExtent l="0" t="0" r="3175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транспортных средств;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мебели;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09880" cy="318135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систем кондиционирования.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74</w:t>
      </w:r>
      <w:r w:rsidR="00B43947" w:rsidRPr="00104F92">
        <w:rPr>
          <w:sz w:val="26"/>
          <w:szCs w:val="26"/>
        </w:rPr>
        <w:t>. Затраты на приобретение транспортных средств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97050" cy="604520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транспортных средств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352" w:history="1">
        <w:r w:rsidRPr="00104F92">
          <w:rPr>
            <w:sz w:val="26"/>
            <w:szCs w:val="26"/>
          </w:rPr>
          <w:t>приложением N 2</w:t>
        </w:r>
      </w:hyperlink>
      <w:r w:rsidRPr="00104F92">
        <w:rPr>
          <w:sz w:val="26"/>
          <w:szCs w:val="26"/>
        </w:rPr>
        <w:t>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354" w:history="1">
        <w:r w:rsidRPr="00104F92">
          <w:rPr>
            <w:sz w:val="26"/>
            <w:szCs w:val="26"/>
          </w:rPr>
          <w:t>приложением N 2</w:t>
        </w:r>
      </w:hyperlink>
      <w:r w:rsidRPr="00104F92">
        <w:rPr>
          <w:sz w:val="26"/>
          <w:szCs w:val="26"/>
        </w:rPr>
        <w:t>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75</w:t>
      </w:r>
      <w:r w:rsidR="00B43947" w:rsidRPr="00104F92">
        <w:rPr>
          <w:sz w:val="26"/>
          <w:szCs w:val="26"/>
        </w:rPr>
        <w:t>. Затраты на приобретение мебели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186305" cy="604520"/>
            <wp:effectExtent l="0" t="0" r="4445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предметов мебели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16890" cy="318135"/>
            <wp:effectExtent l="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i-го предмета мебели в соответствии с нормативами федеральных государственных органов.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2374"/>
        <w:gridCol w:w="1269"/>
        <w:gridCol w:w="1991"/>
        <w:gridCol w:w="1269"/>
        <w:gridCol w:w="2126"/>
      </w:tblGrid>
      <w:tr w:rsidR="0077342E" w:rsidRPr="0059376B" w:rsidTr="0077342E">
        <w:trPr>
          <w:trHeight w:val="309"/>
        </w:trPr>
        <w:tc>
          <w:tcPr>
            <w:tcW w:w="468" w:type="dxa"/>
            <w:vMerge w:val="restart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374" w:type="dxa"/>
            <w:vMerge w:val="restart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Категория должностей</w:t>
            </w:r>
          </w:p>
        </w:tc>
        <w:tc>
          <w:tcPr>
            <w:tcW w:w="6655" w:type="dxa"/>
            <w:gridSpan w:val="4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мебели</w:t>
            </w:r>
          </w:p>
        </w:tc>
      </w:tr>
      <w:tr w:rsidR="0077342E" w:rsidRPr="0059376B" w:rsidTr="0077342E">
        <w:trPr>
          <w:trHeight w:val="281"/>
        </w:trPr>
        <w:tc>
          <w:tcPr>
            <w:tcW w:w="468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Кресло рабочее</w:t>
            </w:r>
          </w:p>
        </w:tc>
        <w:tc>
          <w:tcPr>
            <w:tcW w:w="3395" w:type="dxa"/>
            <w:gridSpan w:val="2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Кресло руководителя</w:t>
            </w:r>
          </w:p>
        </w:tc>
      </w:tr>
      <w:tr w:rsidR="0077342E" w:rsidRPr="0059376B" w:rsidTr="0077342E">
        <w:trPr>
          <w:trHeight w:val="267"/>
        </w:trPr>
        <w:tc>
          <w:tcPr>
            <w:tcW w:w="468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vMerge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кол-во, шт.</w:t>
            </w:r>
          </w:p>
        </w:tc>
        <w:tc>
          <w:tcPr>
            <w:tcW w:w="1991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  <w:tc>
          <w:tcPr>
            <w:tcW w:w="1269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кол-во</w:t>
            </w:r>
            <w:r>
              <w:rPr>
                <w:color w:val="000000"/>
                <w:sz w:val="18"/>
                <w:szCs w:val="18"/>
              </w:rPr>
              <w:t>, шт.</w:t>
            </w:r>
          </w:p>
        </w:tc>
        <w:tc>
          <w:tcPr>
            <w:tcW w:w="2126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предельная цена</w:t>
            </w:r>
            <w:r>
              <w:rPr>
                <w:color w:val="000000"/>
                <w:sz w:val="18"/>
                <w:szCs w:val="18"/>
              </w:rPr>
              <w:t>, руб.</w:t>
            </w:r>
          </w:p>
        </w:tc>
      </w:tr>
      <w:tr w:rsidR="0077342E" w:rsidRPr="00FC15C8" w:rsidTr="0077342E">
        <w:tc>
          <w:tcPr>
            <w:tcW w:w="468" w:type="dxa"/>
            <w:vAlign w:val="center"/>
          </w:tcPr>
          <w:p w:rsidR="0077342E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374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высшие должности муниципальной службы</w:t>
            </w:r>
          </w:p>
        </w:tc>
        <w:tc>
          <w:tcPr>
            <w:tcW w:w="3260" w:type="dxa"/>
            <w:gridSpan w:val="2"/>
            <w:vAlign w:val="center"/>
          </w:tcPr>
          <w:p w:rsidR="0077342E" w:rsidRDefault="0077342E" w:rsidP="0077342E">
            <w:pPr>
              <w:widowControl w:val="0"/>
              <w:autoSpaceDE w:val="0"/>
              <w:autoSpaceDN w:val="0"/>
              <w:adjustRightInd w:val="0"/>
              <w:ind w:right="-4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приобретаются</w:t>
            </w:r>
          </w:p>
        </w:tc>
        <w:tc>
          <w:tcPr>
            <w:tcW w:w="1269" w:type="dxa"/>
            <w:vAlign w:val="center"/>
          </w:tcPr>
          <w:p w:rsidR="0077342E" w:rsidRPr="0077342E" w:rsidRDefault="0077342E" w:rsidP="0077342E">
            <w:pPr>
              <w:jc w:val="center"/>
              <w:rPr>
                <w:color w:val="000000"/>
                <w:sz w:val="18"/>
                <w:szCs w:val="18"/>
              </w:rPr>
            </w:pPr>
            <w:r w:rsidRPr="0077342E">
              <w:rPr>
                <w:color w:val="000000"/>
                <w:sz w:val="18"/>
                <w:szCs w:val="18"/>
              </w:rPr>
              <w:t>не более 1 шт. на 1 работника</w:t>
            </w:r>
          </w:p>
        </w:tc>
        <w:tc>
          <w:tcPr>
            <w:tcW w:w="2126" w:type="dxa"/>
            <w:vAlign w:val="center"/>
          </w:tcPr>
          <w:p w:rsidR="0077342E" w:rsidRPr="00FC15C8" w:rsidRDefault="0077342E" w:rsidP="0077342E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 w:rsidRPr="00FC15C8">
              <w:rPr>
                <w:color w:val="000000"/>
                <w:sz w:val="18"/>
                <w:szCs w:val="18"/>
              </w:rPr>
              <w:t>не более 15</w:t>
            </w:r>
            <w:r>
              <w:rPr>
                <w:color w:val="000000"/>
                <w:sz w:val="18"/>
                <w:szCs w:val="18"/>
              </w:rPr>
              <w:t xml:space="preserve"> 000,0</w:t>
            </w:r>
          </w:p>
        </w:tc>
      </w:tr>
      <w:tr w:rsidR="0077342E" w:rsidRPr="0059376B" w:rsidTr="0077342E">
        <w:tc>
          <w:tcPr>
            <w:tcW w:w="468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374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главные должности муниципальной службы</w:t>
            </w:r>
          </w:p>
        </w:tc>
        <w:tc>
          <w:tcPr>
            <w:tcW w:w="3260" w:type="dxa"/>
            <w:gridSpan w:val="2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не приобретаются</w:t>
            </w:r>
          </w:p>
        </w:tc>
        <w:tc>
          <w:tcPr>
            <w:tcW w:w="1269" w:type="dxa"/>
            <w:vAlign w:val="center"/>
          </w:tcPr>
          <w:p w:rsidR="0077342E" w:rsidRPr="0077342E" w:rsidRDefault="0077342E" w:rsidP="0077342E">
            <w:pPr>
              <w:jc w:val="center"/>
              <w:rPr>
                <w:color w:val="000000"/>
                <w:sz w:val="18"/>
                <w:szCs w:val="18"/>
              </w:rPr>
            </w:pPr>
            <w:r w:rsidRPr="0077342E">
              <w:rPr>
                <w:color w:val="000000"/>
                <w:sz w:val="18"/>
                <w:szCs w:val="18"/>
              </w:rPr>
              <w:t>не более 1 шт. на 1 работника</w:t>
            </w:r>
          </w:p>
        </w:tc>
        <w:tc>
          <w:tcPr>
            <w:tcW w:w="2126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 w:rsidRPr="00FC15C8">
              <w:rPr>
                <w:color w:val="000000"/>
                <w:sz w:val="18"/>
                <w:szCs w:val="18"/>
              </w:rPr>
              <w:t>не более 1</w:t>
            </w: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7342E" w:rsidRPr="0059376B" w:rsidTr="0077342E">
        <w:tc>
          <w:tcPr>
            <w:tcW w:w="468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374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ведущие</w:t>
            </w:r>
          </w:p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должности муниципальной</w:t>
            </w:r>
          </w:p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службы</w:t>
            </w:r>
          </w:p>
        </w:tc>
        <w:tc>
          <w:tcPr>
            <w:tcW w:w="3260" w:type="dxa"/>
            <w:gridSpan w:val="2"/>
          </w:tcPr>
          <w:p w:rsidR="0077342E" w:rsidRDefault="0077342E" w:rsidP="0077342E">
            <w:pPr>
              <w:jc w:val="center"/>
            </w:pPr>
            <w:r w:rsidRPr="00350F0A">
              <w:rPr>
                <w:color w:val="000000"/>
                <w:sz w:val="18"/>
                <w:szCs w:val="18"/>
              </w:rPr>
              <w:t>не приобретаются</w:t>
            </w:r>
          </w:p>
          <w:p w:rsidR="0077342E" w:rsidRDefault="0077342E" w:rsidP="0077342E"/>
        </w:tc>
        <w:tc>
          <w:tcPr>
            <w:tcW w:w="1269" w:type="dxa"/>
            <w:vAlign w:val="center"/>
          </w:tcPr>
          <w:p w:rsidR="0077342E" w:rsidRPr="0077342E" w:rsidRDefault="0077342E" w:rsidP="0077342E">
            <w:pPr>
              <w:jc w:val="center"/>
              <w:rPr>
                <w:color w:val="000000"/>
                <w:sz w:val="18"/>
                <w:szCs w:val="18"/>
              </w:rPr>
            </w:pPr>
            <w:r w:rsidRPr="0077342E">
              <w:rPr>
                <w:color w:val="000000"/>
                <w:sz w:val="18"/>
                <w:szCs w:val="18"/>
              </w:rPr>
              <w:t>не более 1 шт. на 1 работника</w:t>
            </w:r>
          </w:p>
        </w:tc>
        <w:tc>
          <w:tcPr>
            <w:tcW w:w="2126" w:type="dxa"/>
            <w:vAlign w:val="center"/>
          </w:tcPr>
          <w:p w:rsidR="0077342E" w:rsidRPr="0059376B" w:rsidRDefault="0077342E" w:rsidP="0077342E">
            <w:pPr>
              <w:widowControl w:val="0"/>
              <w:autoSpaceDE w:val="0"/>
              <w:autoSpaceDN w:val="0"/>
              <w:adjustRightInd w:val="0"/>
              <w:ind w:left="-80" w:right="-32" w:firstLine="80"/>
              <w:jc w:val="center"/>
              <w:rPr>
                <w:color w:val="000000"/>
                <w:sz w:val="18"/>
                <w:szCs w:val="18"/>
              </w:rPr>
            </w:pPr>
            <w:r w:rsidRPr="00FC15C8">
              <w:rPr>
                <w:color w:val="000000"/>
                <w:sz w:val="18"/>
                <w:szCs w:val="18"/>
              </w:rPr>
              <w:t>не более 1</w:t>
            </w: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</w:tbl>
    <w:p w:rsidR="0077342E" w:rsidRPr="00104F92" w:rsidRDefault="0077342E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76</w:t>
      </w:r>
      <w:r w:rsidR="00B43947" w:rsidRPr="00104F92">
        <w:rPr>
          <w:sz w:val="26"/>
          <w:szCs w:val="26"/>
        </w:rPr>
        <w:t>. Затраты на приобретение систем кондиционирования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637665" cy="604520"/>
            <wp:effectExtent l="0" t="0" r="63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34010" cy="318135"/>
            <wp:effectExtent l="0" t="0" r="889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i-х систем кондиционирования;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1-й системы кондиционирования.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Затраты на приобретение материальных запасов, не отнесенные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к затратам на приобретение материальных запасов в рамках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затрат на информационно-коммуникационные технологии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77</w:t>
      </w:r>
      <w:r w:rsidR="00B43947" w:rsidRPr="00104F92">
        <w:rPr>
          <w:sz w:val="26"/>
          <w:szCs w:val="26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34010" cy="334010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),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411220" cy="334010"/>
            <wp:effectExtent l="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бланочной продукции;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канцелярских принадлежностей;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хозяйственных товаров и принадлежностей;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горюче-смазочных материалов;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запасных частей для транспортных средств;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затраты на приобретение материальных запасов для нужд гражданской обороны.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78</w:t>
      </w:r>
      <w:r w:rsidR="00B43947" w:rsidRPr="00104F92">
        <w:rPr>
          <w:sz w:val="26"/>
          <w:szCs w:val="26"/>
        </w:rPr>
        <w:t>. Затраты на приобретение бланочной продукции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09880" cy="318135"/>
            <wp:effectExtent l="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48965" cy="636270"/>
            <wp:effectExtent l="1905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бланочной продукции;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бланка по i-му тиражу;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34010"/>
            <wp:effectExtent l="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 приобретению количество прочей продукции, изготовляемой типографией;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34010"/>
            <wp:effectExtent l="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единицы прочей продукции, изготовляемой типографией, по j-му тиражу.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79</w:t>
      </w:r>
      <w:r w:rsidR="00B43947" w:rsidRPr="00104F92">
        <w:rPr>
          <w:sz w:val="26"/>
          <w:szCs w:val="26"/>
        </w:rPr>
        <w:t>. Затраты на приобретение канцелярских принадлежностей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759075" cy="604520"/>
            <wp:effectExtent l="0" t="0" r="3175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lastRenderedPageBreak/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548640" cy="318135"/>
            <wp:effectExtent l="0" t="0" r="381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предмета канцелярских принадлежностей в соответствии с нормативами федеральных государственных органов в расчете на основного работника;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57505" cy="318135"/>
            <wp:effectExtent l="0" t="0" r="444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380" w:history="1">
        <w:r w:rsidRPr="00104F92">
          <w:rPr>
            <w:sz w:val="26"/>
            <w:szCs w:val="26"/>
          </w:rPr>
          <w:t>пунктами 17</w:t>
        </w:r>
      </w:hyperlink>
      <w:r w:rsidRPr="00104F92">
        <w:rPr>
          <w:sz w:val="26"/>
          <w:szCs w:val="26"/>
        </w:rPr>
        <w:t xml:space="preserve"> - </w:t>
      </w:r>
      <w:hyperlink r:id="rId381" w:history="1">
        <w:r w:rsidRPr="00104F92">
          <w:rPr>
            <w:sz w:val="26"/>
            <w:szCs w:val="26"/>
          </w:rPr>
          <w:t>22</w:t>
        </w:r>
      </w:hyperlink>
      <w:r w:rsidRPr="00104F92">
        <w:rPr>
          <w:sz w:val="26"/>
          <w:szCs w:val="26"/>
        </w:rPr>
        <w:t xml:space="preserve"> общих требований к определению нормативных затрат;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92760" cy="318135"/>
            <wp:effectExtent l="0" t="0" r="254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i-го предмета канцелярских принадлежностей в соответствии с нормативами федеральных государственных органов.</w:t>
      </w:r>
    </w:p>
    <w:tbl>
      <w:tblPr>
        <w:tblW w:w="988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4"/>
        <w:gridCol w:w="2270"/>
        <w:gridCol w:w="1984"/>
        <w:gridCol w:w="2268"/>
        <w:gridCol w:w="1843"/>
      </w:tblGrid>
      <w:tr w:rsidR="00AD2A25" w:rsidRPr="0059376B" w:rsidTr="00AD2A25">
        <w:tc>
          <w:tcPr>
            <w:tcW w:w="1524" w:type="dxa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59376B">
              <w:rPr>
                <w:color w:val="000000"/>
                <w:sz w:val="18"/>
                <w:szCs w:val="18"/>
              </w:rPr>
              <w:t>Категория должностей</w:t>
            </w:r>
          </w:p>
        </w:tc>
        <w:tc>
          <w:tcPr>
            <w:tcW w:w="4254" w:type="dxa"/>
            <w:gridSpan w:val="2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  <w:r w:rsidRPr="001233FB">
              <w:rPr>
                <w:color w:val="000000"/>
                <w:sz w:val="18"/>
                <w:szCs w:val="18"/>
              </w:rPr>
              <w:t>обильный носитель</w:t>
            </w:r>
            <w:r>
              <w:rPr>
                <w:color w:val="000000"/>
                <w:sz w:val="18"/>
                <w:szCs w:val="18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en-US"/>
              </w:rPr>
              <w:t>e</w:t>
            </w:r>
            <w:r w:rsidRPr="0062714C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  <w:lang w:val="en-US"/>
              </w:rPr>
              <w:t>token</w:t>
            </w:r>
            <w:r>
              <w:rPr>
                <w:color w:val="000000"/>
                <w:sz w:val="18"/>
                <w:szCs w:val="18"/>
              </w:rPr>
              <w:t>, флеш-карта)</w:t>
            </w:r>
          </w:p>
        </w:tc>
        <w:tc>
          <w:tcPr>
            <w:tcW w:w="4111" w:type="dxa"/>
            <w:gridSpan w:val="2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</w:rPr>
            </w:pPr>
            <w:r w:rsidRPr="001233FB">
              <w:rPr>
                <w:color w:val="000000"/>
                <w:sz w:val="18"/>
                <w:szCs w:val="18"/>
              </w:rPr>
              <w:t>Оптический носитель</w:t>
            </w:r>
          </w:p>
        </w:tc>
      </w:tr>
      <w:tr w:rsidR="00AD2A25" w:rsidRPr="001233FB" w:rsidTr="00AD2A25">
        <w:trPr>
          <w:trHeight w:val="369"/>
        </w:trPr>
        <w:tc>
          <w:tcPr>
            <w:tcW w:w="1524" w:type="dxa"/>
            <w:vAlign w:val="center"/>
          </w:tcPr>
          <w:p w:rsidR="00AD2A25" w:rsidRPr="0062714C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категории</w:t>
            </w:r>
          </w:p>
        </w:tc>
        <w:tc>
          <w:tcPr>
            <w:tcW w:w="2270" w:type="dxa"/>
            <w:vAlign w:val="center"/>
          </w:tcPr>
          <w:p w:rsidR="00AD2A25" w:rsidRPr="001233F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</w:t>
            </w:r>
            <w:r w:rsidRPr="001233FB">
              <w:rPr>
                <w:color w:val="000000"/>
                <w:sz w:val="18"/>
                <w:szCs w:val="18"/>
              </w:rPr>
              <w:t>чество</w:t>
            </w:r>
          </w:p>
        </w:tc>
        <w:tc>
          <w:tcPr>
            <w:tcW w:w="1984" w:type="dxa"/>
            <w:vAlign w:val="center"/>
          </w:tcPr>
          <w:p w:rsidR="00AD2A25" w:rsidRPr="001233FB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за 1 ед., руб.</w:t>
            </w:r>
          </w:p>
        </w:tc>
        <w:tc>
          <w:tcPr>
            <w:tcW w:w="2268" w:type="dxa"/>
            <w:vAlign w:val="center"/>
          </w:tcPr>
          <w:p w:rsidR="00AD2A25" w:rsidRPr="001233FB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</w:t>
            </w:r>
            <w:r w:rsidRPr="001233FB">
              <w:rPr>
                <w:color w:val="000000"/>
                <w:sz w:val="18"/>
                <w:szCs w:val="18"/>
              </w:rPr>
              <w:t>чество</w:t>
            </w:r>
          </w:p>
        </w:tc>
        <w:tc>
          <w:tcPr>
            <w:tcW w:w="1843" w:type="dxa"/>
            <w:vAlign w:val="center"/>
          </w:tcPr>
          <w:p w:rsidR="00AD2A25" w:rsidRPr="001233FB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за 1 ед., руб.</w:t>
            </w:r>
          </w:p>
        </w:tc>
      </w:tr>
      <w:tr w:rsidR="00AD2A25" w:rsidTr="00AD2A25">
        <w:trPr>
          <w:trHeight w:val="558"/>
        </w:trPr>
        <w:tc>
          <w:tcPr>
            <w:tcW w:w="1524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высшие должности муниципальной службы</w:t>
            </w:r>
          </w:p>
        </w:tc>
        <w:tc>
          <w:tcPr>
            <w:tcW w:w="2270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ед. на 1 работника</w:t>
            </w:r>
          </w:p>
        </w:tc>
        <w:tc>
          <w:tcPr>
            <w:tcW w:w="1984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1 000,00</w:t>
            </w:r>
          </w:p>
        </w:tc>
        <w:tc>
          <w:tcPr>
            <w:tcW w:w="2268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 ед. на 1 работника</w:t>
            </w:r>
          </w:p>
        </w:tc>
        <w:tc>
          <w:tcPr>
            <w:tcW w:w="1843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50,00</w:t>
            </w:r>
          </w:p>
        </w:tc>
      </w:tr>
      <w:tr w:rsidR="00AD2A25" w:rsidTr="00AD2A25">
        <w:trPr>
          <w:trHeight w:val="558"/>
        </w:trPr>
        <w:tc>
          <w:tcPr>
            <w:tcW w:w="1524" w:type="dxa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главные должности муниципальной службы</w:t>
            </w:r>
          </w:p>
        </w:tc>
        <w:tc>
          <w:tcPr>
            <w:tcW w:w="2270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ед. на 1 работника</w:t>
            </w:r>
          </w:p>
        </w:tc>
        <w:tc>
          <w:tcPr>
            <w:tcW w:w="1984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1 000,00</w:t>
            </w:r>
          </w:p>
        </w:tc>
        <w:tc>
          <w:tcPr>
            <w:tcW w:w="2268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 ед. на 1 работника</w:t>
            </w:r>
          </w:p>
        </w:tc>
        <w:tc>
          <w:tcPr>
            <w:tcW w:w="1843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50,00</w:t>
            </w:r>
          </w:p>
        </w:tc>
      </w:tr>
      <w:tr w:rsidR="00AD2A25" w:rsidTr="00AD2A25">
        <w:trPr>
          <w:trHeight w:val="558"/>
        </w:trPr>
        <w:tc>
          <w:tcPr>
            <w:tcW w:w="1524" w:type="dxa"/>
            <w:vAlign w:val="center"/>
          </w:tcPr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ведущие</w:t>
            </w:r>
          </w:p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должности муниципальной</w:t>
            </w:r>
          </w:p>
          <w:p w:rsidR="00AD2A25" w:rsidRPr="0059376B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9376B">
              <w:rPr>
                <w:color w:val="000000"/>
                <w:sz w:val="18"/>
                <w:szCs w:val="18"/>
              </w:rPr>
              <w:t>службы</w:t>
            </w:r>
          </w:p>
        </w:tc>
        <w:tc>
          <w:tcPr>
            <w:tcW w:w="2270" w:type="dxa"/>
            <w:vAlign w:val="center"/>
          </w:tcPr>
          <w:p w:rsidR="00AD2A25" w:rsidRDefault="00AD2A25" w:rsidP="00AD2A2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 ед. на 1 работника</w:t>
            </w:r>
          </w:p>
        </w:tc>
        <w:tc>
          <w:tcPr>
            <w:tcW w:w="1984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 500,00</w:t>
            </w:r>
          </w:p>
        </w:tc>
        <w:tc>
          <w:tcPr>
            <w:tcW w:w="2268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 ед. на 1 работника</w:t>
            </w:r>
          </w:p>
        </w:tc>
        <w:tc>
          <w:tcPr>
            <w:tcW w:w="1843" w:type="dxa"/>
            <w:vAlign w:val="center"/>
          </w:tcPr>
          <w:p w:rsidR="00AD2A25" w:rsidRDefault="00AD2A25" w:rsidP="00AD2A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50,00</w:t>
            </w:r>
          </w:p>
        </w:tc>
      </w:tr>
    </w:tbl>
    <w:p w:rsidR="00AD2A25" w:rsidRDefault="00AD2A25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582"/>
        <w:gridCol w:w="4678"/>
        <w:gridCol w:w="2552"/>
        <w:gridCol w:w="2126"/>
      </w:tblGrid>
      <w:tr w:rsidR="00AD2A25" w:rsidRPr="001D7306" w:rsidTr="00AD2A25">
        <w:trPr>
          <w:trHeight w:val="10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>расходных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Норматив потребления расходных материалов в год,</w:t>
            </w:r>
            <w:r w:rsidRPr="001D7306">
              <w:rPr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1D7306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Предельная цена 1 ед. расходных материалов, руб.</w:t>
            </w:r>
            <w:r w:rsidRPr="001D730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D2A25" w:rsidRPr="00863873" w:rsidTr="00891D68">
        <w:trPr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D3075C" w:rsidRDefault="00AD2A25" w:rsidP="00AD2A2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AD2A25">
            <w:pPr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>Картридж</w:t>
            </w:r>
            <w:r>
              <w:rPr>
                <w:color w:val="000000"/>
                <w:sz w:val="24"/>
                <w:szCs w:val="24"/>
              </w:rPr>
              <w:t xml:space="preserve"> для </w:t>
            </w:r>
          </w:p>
          <w:p w:rsidR="00AD2A25" w:rsidRPr="00863873" w:rsidRDefault="00AD2A25" w:rsidP="00AD2A25">
            <w:pPr>
              <w:rPr>
                <w:color w:val="000000"/>
                <w:sz w:val="24"/>
                <w:szCs w:val="24"/>
              </w:rPr>
            </w:pPr>
            <w:r w:rsidRPr="00AD2A25">
              <w:rPr>
                <w:color w:val="000000"/>
                <w:sz w:val="24"/>
                <w:szCs w:val="24"/>
              </w:rPr>
              <w:t>Устройство принтер-сканер-копир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E80A3F" w:rsidRDefault="00AD2A25" w:rsidP="00E80A3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891D68">
              <w:rPr>
                <w:color w:val="000000"/>
                <w:sz w:val="24"/>
                <w:szCs w:val="24"/>
              </w:rPr>
              <w:t>1</w:t>
            </w:r>
            <w:r w:rsidR="00E80A3F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863873" w:rsidRDefault="00AD2A25" w:rsidP="00891D6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до </w:t>
            </w:r>
            <w:r w:rsidR="00891D68">
              <w:rPr>
                <w:bCs/>
                <w:color w:val="000000"/>
                <w:sz w:val="24"/>
                <w:szCs w:val="24"/>
              </w:rPr>
              <w:t>6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000</w:t>
            </w:r>
          </w:p>
        </w:tc>
      </w:tr>
      <w:tr w:rsidR="00AD2A25" w:rsidTr="00891D68">
        <w:trPr>
          <w:trHeight w:val="6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AD2A2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A25" w:rsidRPr="00D3075C" w:rsidRDefault="00AD2A25" w:rsidP="00AD2A2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Pr="00863873" w:rsidRDefault="00AD2A25" w:rsidP="00AD2A25">
            <w:pPr>
              <w:rPr>
                <w:color w:val="000000"/>
                <w:sz w:val="24"/>
                <w:szCs w:val="24"/>
              </w:rPr>
            </w:pPr>
            <w:r w:rsidRPr="001D7306">
              <w:rPr>
                <w:color w:val="000000"/>
                <w:sz w:val="24"/>
                <w:szCs w:val="24"/>
              </w:rPr>
              <w:t>Картридж</w:t>
            </w:r>
            <w:r>
              <w:rPr>
                <w:color w:val="000000"/>
                <w:sz w:val="24"/>
                <w:szCs w:val="24"/>
              </w:rPr>
              <w:t xml:space="preserve"> для принтера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891D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891D6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A25" w:rsidRDefault="00AD2A25" w:rsidP="00B105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до </w:t>
            </w:r>
            <w:r w:rsidR="00B105D9">
              <w:rPr>
                <w:bCs/>
                <w:color w:val="000000"/>
                <w:sz w:val="24"/>
                <w:szCs w:val="24"/>
              </w:rPr>
              <w:t>10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000</w:t>
            </w:r>
          </w:p>
        </w:tc>
      </w:tr>
      <w:tr w:rsidR="00891D68" w:rsidTr="00891D68">
        <w:trPr>
          <w:trHeight w:val="6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68" w:rsidRDefault="00891D68" w:rsidP="00AD2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68" w:rsidRPr="001D7306" w:rsidRDefault="00891D68" w:rsidP="00AD2A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Картридж для принтера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68" w:rsidRDefault="00B105D9" w:rsidP="00B105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68" w:rsidRDefault="00B105D9" w:rsidP="00B105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до 12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000</w:t>
            </w:r>
          </w:p>
        </w:tc>
      </w:tr>
    </w:tbl>
    <w:p w:rsidR="00AD2A25" w:rsidRDefault="00AD2A25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45" w:type="dxa"/>
        <w:tblInd w:w="2" w:type="dxa"/>
        <w:tblLayout w:type="fixed"/>
        <w:tblLook w:val="00A0"/>
      </w:tblPr>
      <w:tblGrid>
        <w:gridCol w:w="3828"/>
        <w:gridCol w:w="2694"/>
        <w:gridCol w:w="3223"/>
      </w:tblGrid>
      <w:tr w:rsidR="00EE3D53" w:rsidRPr="00040A8C" w:rsidTr="00EE3D53">
        <w:trPr>
          <w:trHeight w:val="1085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040A8C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0A8C">
              <w:rPr>
                <w:color w:val="000000"/>
                <w:sz w:val="18"/>
                <w:szCs w:val="18"/>
              </w:rPr>
              <w:t>Наименование канцелярских принадлежностей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040A8C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Планируемое к</w:t>
            </w:r>
            <w:r w:rsidRPr="00040A8C">
              <w:rPr>
                <w:color w:val="000000"/>
                <w:sz w:val="18"/>
                <w:szCs w:val="18"/>
              </w:rPr>
              <w:t>оличество</w:t>
            </w:r>
            <w:r>
              <w:rPr>
                <w:color w:val="000000"/>
                <w:sz w:val="18"/>
                <w:szCs w:val="18"/>
              </w:rPr>
              <w:t xml:space="preserve"> приобретения канцелярских принадлежностей в расчете на 1 работника в год, </w:t>
            </w:r>
            <w:r w:rsidRPr="00040A8C">
              <w:rPr>
                <w:color w:val="000000"/>
                <w:sz w:val="18"/>
                <w:szCs w:val="18"/>
              </w:rPr>
              <w:t xml:space="preserve"> шт.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040A8C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Предельная цена за 1 ед, руб.</w:t>
            </w:r>
          </w:p>
        </w:tc>
      </w:tr>
      <w:tr w:rsidR="00EE3D53" w:rsidRPr="007974F9" w:rsidTr="00EE3D53">
        <w:trPr>
          <w:trHeight w:val="221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Бумага А4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E80A3F" w:rsidRDefault="00EE3D53" w:rsidP="00E80A3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="00B105D9">
              <w:rPr>
                <w:color w:val="000000"/>
                <w:sz w:val="18"/>
                <w:szCs w:val="18"/>
              </w:rPr>
              <w:t>7</w:t>
            </w:r>
            <w:r w:rsidR="00E80A3F"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3D53" w:rsidRPr="007974F9" w:rsidRDefault="00EE3D53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 w:rsidRPr="007974F9">
              <w:rPr>
                <w:color w:val="000000"/>
                <w:sz w:val="18"/>
                <w:szCs w:val="18"/>
              </w:rPr>
              <w:t>0</w:t>
            </w:r>
          </w:p>
        </w:tc>
      </w:tr>
      <w:tr w:rsidR="00E80A3F" w:rsidTr="00EE3D53">
        <w:trPr>
          <w:trHeight w:val="271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E80A3F" w:rsidRDefault="00E80A3F" w:rsidP="00E80A3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  <w:r w:rsidRPr="007974F9">
              <w:rPr>
                <w:color w:val="000000"/>
                <w:sz w:val="18"/>
                <w:szCs w:val="18"/>
              </w:rPr>
              <w:t>Бумага А</w:t>
            </w:r>
            <w:r>
              <w:rPr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E80A3F" w:rsidRDefault="00E80A3F" w:rsidP="00E80A3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E80A3F" w:rsidRDefault="00E80A3F" w:rsidP="00E80A3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>
              <w:rPr>
                <w:color w:val="000000"/>
                <w:sz w:val="18"/>
                <w:szCs w:val="18"/>
                <w:lang w:val="en-US"/>
              </w:rPr>
              <w:t>500</w:t>
            </w:r>
          </w:p>
        </w:tc>
      </w:tr>
      <w:tr w:rsidR="00E80A3F" w:rsidTr="00EE3D53">
        <w:trPr>
          <w:trHeight w:val="271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Блок для записей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80</w:t>
            </w:r>
          </w:p>
        </w:tc>
      </w:tr>
      <w:tr w:rsidR="00E80A3F" w:rsidRPr="007974F9" w:rsidTr="00EE3D53">
        <w:trPr>
          <w:trHeight w:val="24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Выделители цветные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65</w:t>
            </w:r>
          </w:p>
        </w:tc>
      </w:tr>
      <w:tr w:rsidR="00E80A3F" w:rsidTr="00EE3D53">
        <w:trPr>
          <w:trHeight w:val="24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Закладки клейкие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50</w:t>
            </w:r>
          </w:p>
        </w:tc>
      </w:tr>
      <w:tr w:rsidR="00E80A3F" w:rsidTr="00EE3D53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Карандаш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12</w:t>
            </w:r>
          </w:p>
        </w:tc>
      </w:tr>
      <w:tr w:rsidR="00E80A3F" w:rsidRPr="007974F9" w:rsidTr="00EE3D53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Календарь квартальный трехблочный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280</w:t>
            </w:r>
          </w:p>
        </w:tc>
      </w:tr>
      <w:tr w:rsidR="00E80A3F" w:rsidRPr="007974F9" w:rsidTr="00EE3D53">
        <w:trPr>
          <w:trHeight w:val="311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Клей-карандаш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85</w:t>
            </w:r>
          </w:p>
        </w:tc>
      </w:tr>
      <w:tr w:rsidR="00E80A3F" w:rsidRPr="007974F9" w:rsidTr="00EE3D53">
        <w:trPr>
          <w:trHeight w:val="25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Клей ПВА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50</w:t>
            </w:r>
          </w:p>
        </w:tc>
      </w:tr>
      <w:tr w:rsidR="00E80A3F" w:rsidRPr="007974F9" w:rsidTr="00EE3D53">
        <w:trPr>
          <w:trHeight w:val="2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Краска штемпельная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60</w:t>
            </w:r>
          </w:p>
        </w:tc>
      </w:tr>
      <w:tr w:rsidR="00E80A3F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Ластик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15</w:t>
            </w:r>
          </w:p>
        </w:tc>
      </w:tr>
      <w:tr w:rsidR="00E80A3F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Линейка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25</w:t>
            </w:r>
          </w:p>
        </w:tc>
      </w:tr>
      <w:tr w:rsidR="00E80A3F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Лоток для бумаги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200</w:t>
            </w:r>
          </w:p>
        </w:tc>
      </w:tr>
      <w:tr w:rsidR="00E80A3F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Маркер для выделения цвета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80</w:t>
            </w:r>
          </w:p>
        </w:tc>
      </w:tr>
      <w:tr w:rsidR="00E80A3F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Ножницы офисные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1 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85</w:t>
            </w:r>
          </w:p>
        </w:tc>
      </w:tr>
      <w:tr w:rsidR="00E80A3F" w:rsidRPr="007974F9" w:rsidTr="00EE3D53">
        <w:trPr>
          <w:trHeight w:val="20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lastRenderedPageBreak/>
              <w:t>Папка архивная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20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185</w:t>
            </w:r>
          </w:p>
        </w:tc>
      </w:tr>
      <w:tr w:rsidR="00E80A3F" w:rsidRPr="007974F9" w:rsidTr="00EE3D53">
        <w:trPr>
          <w:trHeight w:val="25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Папка скоросшиватель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20</w:t>
            </w:r>
          </w:p>
        </w:tc>
      </w:tr>
      <w:tr w:rsidR="00E80A3F" w:rsidRPr="007974F9" w:rsidTr="00EE3D53">
        <w:trPr>
          <w:trHeight w:val="27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Папка скоросшиватель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974F9">
              <w:rPr>
                <w:color w:val="000000"/>
                <w:sz w:val="18"/>
                <w:szCs w:val="18"/>
              </w:rPr>
              <w:t>картон</w:t>
            </w:r>
            <w:r>
              <w:rPr>
                <w:color w:val="000000"/>
                <w:sz w:val="18"/>
                <w:szCs w:val="18"/>
              </w:rPr>
              <w:t>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25</w:t>
            </w:r>
          </w:p>
        </w:tc>
      </w:tr>
      <w:tr w:rsidR="00E80A3F" w:rsidTr="00EE3D53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Папка-уголок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15</w:t>
            </w:r>
          </w:p>
        </w:tc>
      </w:tr>
      <w:tr w:rsidR="00E80A3F" w:rsidRPr="007974F9" w:rsidTr="00EE3D53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 xml:space="preserve">Планинг </w:t>
            </w:r>
          </w:p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(книга для записей)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280</w:t>
            </w:r>
          </w:p>
        </w:tc>
      </w:tr>
      <w:tr w:rsidR="00E80A3F" w:rsidRPr="007974F9" w:rsidTr="00EE3D53">
        <w:trPr>
          <w:trHeight w:val="26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Ручка шариковая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35</w:t>
            </w:r>
          </w:p>
        </w:tc>
      </w:tr>
      <w:tr w:rsidR="00E80A3F" w:rsidTr="00EE3D53">
        <w:trPr>
          <w:trHeight w:val="26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Салфетки влажные для монитора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  <w:r w:rsidRPr="007974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250</w:t>
            </w:r>
          </w:p>
        </w:tc>
      </w:tr>
      <w:tr w:rsidR="00E80A3F" w:rsidRPr="007974F9" w:rsidTr="00EE3D53">
        <w:trPr>
          <w:trHeight w:val="25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Скобы 10/6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20</w:t>
            </w:r>
          </w:p>
        </w:tc>
      </w:tr>
      <w:tr w:rsidR="00E80A3F" w:rsidRPr="007974F9" w:rsidTr="00EE3D53">
        <w:trPr>
          <w:trHeight w:val="24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Скобы 24/6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50</w:t>
            </w:r>
          </w:p>
        </w:tc>
      </w:tr>
      <w:tr w:rsidR="00E80A3F" w:rsidRPr="007974F9" w:rsidTr="00EE3D53">
        <w:trPr>
          <w:trHeight w:val="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Скрепки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20</w:t>
            </w:r>
          </w:p>
        </w:tc>
      </w:tr>
      <w:tr w:rsidR="00E80A3F" w:rsidRPr="007974F9" w:rsidTr="00EE3D53">
        <w:trPr>
          <w:trHeight w:val="15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Скотч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110</w:t>
            </w:r>
          </w:p>
        </w:tc>
      </w:tr>
      <w:tr w:rsidR="00E80A3F" w:rsidRPr="007974F9" w:rsidTr="00EE3D53">
        <w:trPr>
          <w:trHeight w:val="22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Стержень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15</w:t>
            </w:r>
          </w:p>
        </w:tc>
      </w:tr>
      <w:tr w:rsidR="00E80A3F" w:rsidTr="00EE3D53">
        <w:trPr>
          <w:trHeight w:val="22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Стикер цветной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0A3F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40</w:t>
            </w:r>
          </w:p>
        </w:tc>
      </w:tr>
      <w:tr w:rsidR="00E80A3F" w:rsidRPr="007974F9" w:rsidTr="00C905EB">
        <w:trPr>
          <w:trHeight w:val="27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Файлы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B105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200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2,5</w:t>
            </w:r>
          </w:p>
        </w:tc>
      </w:tr>
      <w:tr w:rsidR="00E80A3F" w:rsidRPr="007974F9" w:rsidTr="00C905EB">
        <w:trPr>
          <w:trHeight w:val="2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974F9">
              <w:rPr>
                <w:color w:val="000000"/>
                <w:sz w:val="18"/>
                <w:szCs w:val="18"/>
              </w:rPr>
              <w:t>Штрих</w:t>
            </w:r>
            <w:r>
              <w:rPr>
                <w:color w:val="000000"/>
                <w:sz w:val="18"/>
                <w:szCs w:val="18"/>
              </w:rPr>
              <w:t xml:space="preserve"> (корректор)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3F" w:rsidRPr="007974F9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4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 </w:t>
            </w:r>
            <w:r w:rsidRPr="007974F9">
              <w:rPr>
                <w:color w:val="000000"/>
                <w:sz w:val="18"/>
                <w:szCs w:val="18"/>
              </w:rPr>
              <w:t>75</w:t>
            </w:r>
          </w:p>
        </w:tc>
      </w:tr>
      <w:tr w:rsidR="00E80A3F" w:rsidRPr="007974F9" w:rsidTr="00C905EB">
        <w:trPr>
          <w:trHeight w:val="2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3F" w:rsidRPr="007974F9" w:rsidRDefault="00E80A3F" w:rsidP="00EE3D5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3F" w:rsidRDefault="00E80A3F" w:rsidP="00DB5E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3F" w:rsidRDefault="00E80A3F" w:rsidP="0021262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 150</w:t>
            </w:r>
          </w:p>
        </w:tc>
      </w:tr>
    </w:tbl>
    <w:p w:rsidR="00EE3D53" w:rsidRPr="00104F92" w:rsidRDefault="00EE3D53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80</w:t>
      </w:r>
      <w:r w:rsidR="00B43947" w:rsidRPr="00104F92">
        <w:rPr>
          <w:sz w:val="26"/>
          <w:szCs w:val="26"/>
        </w:rPr>
        <w:t>. Затраты на приобретение хозяйственных товаров и принадлежностей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18135" cy="318135"/>
            <wp:effectExtent l="0" t="0" r="571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797050" cy="604520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97510" cy="318135"/>
            <wp:effectExtent l="0" t="0" r="254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i-й единицы хозяйственных товаров и принадлежностей в соответствии с нормативами федеральных государственных органов;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29260" cy="318135"/>
            <wp:effectExtent l="0" t="0" r="889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i-го хозяйственного товара и принадлежности в соответствии с нормативами федеральных государственных органов.</w:t>
      </w: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81</w:t>
      </w:r>
      <w:r w:rsidR="00B43947" w:rsidRPr="00104F92">
        <w:rPr>
          <w:sz w:val="26"/>
          <w:szCs w:val="26"/>
        </w:rPr>
        <w:t>. Затраты на приобретение горюче-смазочных материалов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2687320" cy="604520"/>
            <wp:effectExtent l="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104F92">
          <w:rPr>
            <w:sz w:val="26"/>
            <w:szCs w:val="26"/>
          </w:rPr>
          <w:t>100 километров</w:t>
        </w:r>
      </w:smartTag>
      <w:r w:rsidRPr="00104F92">
        <w:rPr>
          <w:sz w:val="26"/>
          <w:szCs w:val="26"/>
        </w:rPr>
        <w:t xml:space="preserve"> пробега i-го транспортного средства согласно </w:t>
      </w:r>
      <w:hyperlink r:id="rId390" w:history="1">
        <w:r w:rsidRPr="00104F92">
          <w:rPr>
            <w:sz w:val="26"/>
            <w:szCs w:val="26"/>
          </w:rPr>
          <w:t>методическим рекомендациям</w:t>
        </w:r>
      </w:hyperlink>
      <w:r w:rsidRPr="00104F92">
        <w:rPr>
          <w:sz w:val="26"/>
          <w:szCs w:val="26"/>
        </w:rPr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104F92">
          <w:rPr>
            <w:sz w:val="26"/>
            <w:szCs w:val="26"/>
          </w:rPr>
          <w:t>2008 г</w:t>
        </w:r>
      </w:smartTag>
      <w:r w:rsidRPr="00104F92">
        <w:rPr>
          <w:sz w:val="26"/>
          <w:szCs w:val="26"/>
        </w:rPr>
        <w:t>. N АМ-23-р;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1 литра горюче-смазочного материала по i-му транспортному средству;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tbl>
      <w:tblPr>
        <w:tblStyle w:val="af2"/>
        <w:tblW w:w="0" w:type="auto"/>
        <w:jc w:val="center"/>
        <w:tblLook w:val="04A0"/>
      </w:tblPr>
      <w:tblGrid>
        <w:gridCol w:w="3200"/>
        <w:gridCol w:w="2605"/>
        <w:gridCol w:w="2605"/>
      </w:tblGrid>
      <w:tr w:rsidR="00B105D9" w:rsidTr="00B105D9">
        <w:trPr>
          <w:jc w:val="center"/>
        </w:trPr>
        <w:tc>
          <w:tcPr>
            <w:tcW w:w="3200" w:type="dxa"/>
          </w:tcPr>
          <w:p w:rsidR="00B105D9" w:rsidRDefault="00B105D9" w:rsidP="00B105D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Наименование, марка</w:t>
            </w:r>
          </w:p>
        </w:tc>
        <w:tc>
          <w:tcPr>
            <w:tcW w:w="2605" w:type="dxa"/>
          </w:tcPr>
          <w:p w:rsidR="00B105D9" w:rsidRDefault="00B105D9" w:rsidP="00B105D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5D9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445135" cy="318135"/>
                  <wp:effectExtent l="0" t="0" r="0" b="0"/>
                  <wp:docPr id="43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B105D9" w:rsidRDefault="00B105D9" w:rsidP="00B105D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5D9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476885" cy="318135"/>
                  <wp:effectExtent l="0" t="0" r="0" b="0"/>
                  <wp:docPr id="44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D9" w:rsidTr="00B105D9">
        <w:trPr>
          <w:jc w:val="center"/>
        </w:trPr>
        <w:tc>
          <w:tcPr>
            <w:tcW w:w="3200" w:type="dxa"/>
          </w:tcPr>
          <w:p w:rsidR="00B105D9" w:rsidRDefault="00B105D9" w:rsidP="00B105D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Бензин АИ-92</w:t>
            </w:r>
          </w:p>
        </w:tc>
        <w:tc>
          <w:tcPr>
            <w:tcW w:w="2605" w:type="dxa"/>
          </w:tcPr>
          <w:p w:rsidR="00B105D9" w:rsidRDefault="00B105D9" w:rsidP="00B105D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Договором</w:t>
            </w:r>
          </w:p>
        </w:tc>
        <w:tc>
          <w:tcPr>
            <w:tcW w:w="2605" w:type="dxa"/>
          </w:tcPr>
          <w:p w:rsidR="00B105D9" w:rsidRDefault="00B105D9" w:rsidP="00B105D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</w:tbl>
    <w:p w:rsidR="00C15B1B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283F9A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82</w:t>
      </w:r>
      <w:r w:rsidR="00B43947" w:rsidRPr="00104F92">
        <w:rPr>
          <w:sz w:val="26"/>
          <w:szCs w:val="26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393" w:history="1">
        <w:r w:rsidR="00B43947" w:rsidRPr="00104F92">
          <w:rPr>
            <w:sz w:val="26"/>
            <w:szCs w:val="26"/>
          </w:rPr>
          <w:t>приложением N 2</w:t>
        </w:r>
      </w:hyperlink>
      <w:r w:rsidR="00B43947" w:rsidRPr="00104F92">
        <w:rPr>
          <w:sz w:val="26"/>
          <w:szCs w:val="26"/>
        </w:rPr>
        <w:t>.</w:t>
      </w:r>
    </w:p>
    <w:p w:rsidR="00E80A3F" w:rsidRPr="00283F9A" w:rsidRDefault="00E80A3F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III. Затраты на капитальный ремонт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муниципального имущества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IV. Затраты на финансовое обеспечение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строительства, реконструкции (в том числе с элементами</w:t>
      </w:r>
      <w:r w:rsidR="00BD7B27" w:rsidRPr="00104F92">
        <w:rPr>
          <w:b/>
          <w:sz w:val="26"/>
          <w:szCs w:val="26"/>
        </w:rPr>
        <w:t xml:space="preserve"> </w:t>
      </w:r>
      <w:r w:rsidRPr="00104F92">
        <w:rPr>
          <w:b/>
          <w:sz w:val="26"/>
          <w:szCs w:val="26"/>
        </w:rPr>
        <w:t>реставрации), технического перевооружения объектов</w:t>
      </w: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капитального строительства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43947" w:rsidRPr="00104F92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104F92">
        <w:rPr>
          <w:b/>
          <w:sz w:val="26"/>
          <w:szCs w:val="26"/>
        </w:rPr>
        <w:t>V. Затраты на дополнительное профессиональное образование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3947" w:rsidRPr="00104F92" w:rsidRDefault="00C15B1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83</w:t>
      </w:r>
      <w:r w:rsidR="00B43947" w:rsidRPr="00104F92">
        <w:rPr>
          <w:sz w:val="26"/>
          <w:szCs w:val="26"/>
        </w:rPr>
        <w:t>. Затраты на приобретение образовательных услуг по профессиональной переподготовке и повышению квалификации (</w:t>
      </w:r>
      <w:r w:rsidR="00B43947"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374015" cy="318135"/>
            <wp:effectExtent l="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104F92">
        <w:rPr>
          <w:sz w:val="26"/>
          <w:szCs w:val="26"/>
        </w:rPr>
        <w:t>) определяются по формуле: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1971675" cy="604520"/>
            <wp:effectExtent l="0" t="0" r="9525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>,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sz w:val="26"/>
          <w:szCs w:val="26"/>
        </w:rPr>
        <w:t>где: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76885" cy="318135"/>
            <wp:effectExtent l="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43947" w:rsidRPr="00104F92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04F92">
        <w:rPr>
          <w:noProof/>
          <w:sz w:val="26"/>
          <w:szCs w:val="26"/>
          <w:lang w:eastAsia="ru-RU"/>
        </w:rPr>
        <w:drawing>
          <wp:inline distT="0" distB="0" distL="0" distR="0">
            <wp:extent cx="445135" cy="318135"/>
            <wp:effectExtent l="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F92">
        <w:rPr>
          <w:sz w:val="26"/>
          <w:szCs w:val="26"/>
        </w:rPr>
        <w:t xml:space="preserve"> - цена обучения одного работника по i-му виду дополнительного профессионального образования, определенная в соответствии со статьей 22 Федерального закона.</w:t>
      </w:r>
    </w:p>
    <w:p w:rsidR="00B43947" w:rsidRDefault="00B43947" w:rsidP="00B43947">
      <w:pPr>
        <w:sectPr w:rsidR="00B43947" w:rsidSect="00CC38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B43947" w:rsidRPr="00B43947" w:rsidRDefault="00B43947" w:rsidP="00593003">
      <w:pPr>
        <w:autoSpaceDE w:val="0"/>
        <w:autoSpaceDN w:val="0"/>
        <w:adjustRightInd w:val="0"/>
        <w:ind w:left="7513"/>
        <w:outlineLvl w:val="0"/>
        <w:rPr>
          <w:sz w:val="20"/>
        </w:rPr>
      </w:pPr>
      <w:r w:rsidRPr="00B43947">
        <w:rPr>
          <w:sz w:val="20"/>
        </w:rPr>
        <w:lastRenderedPageBreak/>
        <w:t>Приложение 1</w:t>
      </w:r>
    </w:p>
    <w:p w:rsidR="00B43947" w:rsidRPr="00B43947" w:rsidRDefault="00B43947" w:rsidP="00104F92">
      <w:pPr>
        <w:suppressAutoHyphens w:val="0"/>
        <w:autoSpaceDE w:val="0"/>
        <w:autoSpaceDN w:val="0"/>
        <w:adjustRightInd w:val="0"/>
        <w:ind w:left="7513"/>
        <w:rPr>
          <w:sz w:val="20"/>
        </w:rPr>
      </w:pPr>
      <w:r w:rsidRPr="00B43947">
        <w:rPr>
          <w:sz w:val="20"/>
        </w:rPr>
        <w:t xml:space="preserve">к </w:t>
      </w:r>
      <w:r w:rsidR="00C15B1B"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 w:rsidR="00C15B1B"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 w:rsidR="00B105D9">
        <w:rPr>
          <w:sz w:val="20"/>
        </w:rPr>
        <w:t>Собрания депутатов</w:t>
      </w:r>
      <w:r w:rsidR="00104F92">
        <w:rPr>
          <w:sz w:val="20"/>
        </w:rPr>
        <w:t xml:space="preserve"> Катав-Ивановского муниципального района</w:t>
      </w:r>
    </w:p>
    <w:p w:rsidR="00B43947" w:rsidRPr="00B43947" w:rsidRDefault="00B43947" w:rsidP="00593003">
      <w:pPr>
        <w:ind w:left="6946"/>
        <w:rPr>
          <w:sz w:val="20"/>
        </w:rPr>
      </w:pPr>
    </w:p>
    <w:p w:rsidR="00B43947" w:rsidRPr="00B43947" w:rsidRDefault="00B43947" w:rsidP="00104F92">
      <w:pPr>
        <w:autoSpaceDE w:val="0"/>
        <w:autoSpaceDN w:val="0"/>
        <w:adjustRightInd w:val="0"/>
        <w:jc w:val="center"/>
        <w:rPr>
          <w:sz w:val="20"/>
        </w:rPr>
      </w:pPr>
      <w:r w:rsidRPr="00B43947">
        <w:rPr>
          <w:sz w:val="20"/>
        </w:rPr>
        <w:t xml:space="preserve">Нормативы обеспечения функций </w:t>
      </w:r>
      <w:r w:rsidR="00B105D9">
        <w:rPr>
          <w:sz w:val="20"/>
        </w:rPr>
        <w:t>Собрания депутатов</w:t>
      </w:r>
      <w:r w:rsidR="00104F92">
        <w:rPr>
          <w:sz w:val="20"/>
        </w:rPr>
        <w:t xml:space="preserve"> Катав-Ивановского муниципального района</w:t>
      </w:r>
    </w:p>
    <w:tbl>
      <w:tblPr>
        <w:tblW w:w="1360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2410"/>
        <w:gridCol w:w="2551"/>
        <w:gridCol w:w="2410"/>
        <w:gridCol w:w="4394"/>
      </w:tblGrid>
      <w:tr w:rsidR="00B43947" w:rsidRPr="00B43947" w:rsidTr="00B439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Вид связи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 средств связи</w:t>
            </w:r>
            <w:hyperlink r:id="rId398" w:anchor="Par27#Par27" w:history="1">
              <w:r w:rsidRPr="00B43947">
                <w:rPr>
                  <w:sz w:val="20"/>
                </w:rPr>
                <w:t>&lt;1&gt;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 xml:space="preserve">Цена приобретения средств связи </w:t>
            </w:r>
            <w:hyperlink r:id="rId399" w:anchor="Par29#Par29" w:history="1">
              <w:r w:rsidRPr="00B43947">
                <w:rPr>
                  <w:sz w:val="20"/>
                </w:rPr>
                <w:t>&lt;2&gt;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Расходы на услуги связи</w:t>
            </w:r>
            <w:bookmarkStart w:id="4" w:name="OLE_LINK24"/>
            <w:bookmarkStart w:id="5" w:name="OLE_LINK25"/>
            <w:r w:rsidR="00FE402C" w:rsidRPr="00B43947">
              <w:rPr>
                <w:sz w:val="20"/>
              </w:rPr>
              <w:fldChar w:fldCharType="begin"/>
            </w:r>
            <w:r w:rsidRPr="00B43947">
              <w:rPr>
                <w:sz w:val="20"/>
              </w:rPr>
              <w:instrText xml:space="preserve"> HYPERLINK "file:///C:\\Documents%20and%20Settings\\Пользователь.5AE029E6150D4CD\\Рабочий%20стол\\433.doc" \l "Par29#Par29" </w:instrText>
            </w:r>
            <w:r w:rsidR="00FE402C" w:rsidRPr="00B43947">
              <w:rPr>
                <w:sz w:val="20"/>
              </w:rPr>
              <w:fldChar w:fldCharType="separate"/>
            </w:r>
            <w:r w:rsidRPr="00B43947">
              <w:rPr>
                <w:sz w:val="20"/>
              </w:rPr>
              <w:t>&lt;3&gt;</w:t>
            </w:r>
            <w:bookmarkEnd w:id="4"/>
            <w:bookmarkEnd w:id="5"/>
            <w:r w:rsidR="00FE402C" w:rsidRPr="00B43947">
              <w:rPr>
                <w:sz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Группы должностей</w:t>
            </w:r>
          </w:p>
        </w:tc>
      </w:tr>
      <w:tr w:rsidR="00B43947" w:rsidRPr="00B43947" w:rsidTr="00B43947">
        <w:trPr>
          <w:trHeight w:val="303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right="161"/>
              <w:rPr>
                <w:sz w:val="20"/>
              </w:rPr>
            </w:pPr>
            <w:r w:rsidRPr="00B43947">
              <w:rPr>
                <w:sz w:val="20"/>
              </w:rPr>
              <w:t>Подвижная радиотелефонная связь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1 единицы в расчете на муниципального служащего, замещающего должность, относящуюся к высшей группе должностей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  <w:r w:rsidRPr="00B43947">
              <w:rPr>
                <w:sz w:val="20"/>
              </w:rPr>
              <w:t>не более 5 тыс. рублей включительно за 1 единицу в расчете на муниципального служащего, замещающего должность, относящуюся к высшей группе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  <w:r w:rsidRPr="00B43947">
              <w:rPr>
                <w:sz w:val="20"/>
              </w:rPr>
              <w:t>ежемесячные расходы не более 1,0 тыс. рублей  включительно в расчете на муниципального служащего, замещающего должность,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  <w:r w:rsidRPr="00B43947">
              <w:rPr>
                <w:sz w:val="20"/>
              </w:rPr>
              <w:t>относящуюся к высшей группе должностей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75"/>
              <w:rPr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2B3F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 xml:space="preserve">группы должностей приводятся в соответствии с </w:t>
            </w:r>
            <w:hyperlink r:id="rId400" w:history="1">
              <w:r w:rsidRPr="00B43947">
                <w:rPr>
                  <w:sz w:val="20"/>
                </w:rPr>
                <w:t>Реестром</w:t>
              </w:r>
            </w:hyperlink>
            <w:r w:rsidRPr="00B43947">
              <w:rPr>
                <w:sz w:val="20"/>
              </w:rPr>
              <w:t xml:space="preserve"> должностей </w:t>
            </w:r>
            <w:r w:rsidR="00593003">
              <w:rPr>
                <w:sz w:val="20"/>
              </w:rPr>
              <w:t xml:space="preserve">муниципальной  службы Катав-Ивановского </w:t>
            </w:r>
            <w:r w:rsidRPr="00B43947">
              <w:rPr>
                <w:sz w:val="20"/>
              </w:rPr>
              <w:t xml:space="preserve"> м</w:t>
            </w:r>
            <w:r w:rsidR="00593003">
              <w:rPr>
                <w:sz w:val="20"/>
              </w:rPr>
              <w:t xml:space="preserve">униципального района </w:t>
            </w:r>
          </w:p>
        </w:tc>
      </w:tr>
      <w:tr w:rsidR="00B43947" w:rsidRPr="00B43947" w:rsidTr="00B4394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47" w:rsidRPr="00B43947" w:rsidRDefault="00B43947" w:rsidP="00732862">
            <w:pPr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1 единицы в расчете на муниципального служащего, замещающего должность, относящуюся к главной группе должностей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2,5 тыс. рублей включительно за 1 единицу в расчете на муниципального служащего, замещающего должность, относящуюся к главной и ведущей группе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ежемесячные расходы не более 0,5 тыс. рублей  в расчете на муниципального служащего, замещающего должность, относящуюся к главной и ведущей группе должностей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 xml:space="preserve">группы должностей приводятся в соответствии с </w:t>
            </w:r>
            <w:hyperlink r:id="rId401" w:history="1">
              <w:r w:rsidRPr="00B43947">
                <w:rPr>
                  <w:sz w:val="20"/>
                </w:rPr>
                <w:t>реестром</w:t>
              </w:r>
            </w:hyperlink>
            <w:r w:rsidRPr="00B43947">
              <w:rPr>
                <w:sz w:val="20"/>
              </w:rPr>
              <w:t xml:space="preserve"> </w:t>
            </w:r>
          </w:p>
        </w:tc>
      </w:tr>
    </w:tbl>
    <w:p w:rsidR="00B43947" w:rsidRPr="00B43947" w:rsidRDefault="00B43947" w:rsidP="00B43947">
      <w:pPr>
        <w:autoSpaceDE w:val="0"/>
        <w:autoSpaceDN w:val="0"/>
        <w:adjustRightInd w:val="0"/>
        <w:rPr>
          <w:sz w:val="20"/>
        </w:rPr>
      </w:pP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r w:rsidRPr="00B43947">
        <w:rPr>
          <w:sz w:val="20"/>
        </w:rPr>
        <w:t>--------------------------------</w:t>
      </w: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bookmarkStart w:id="6" w:name="Par27"/>
      <w:bookmarkEnd w:id="6"/>
      <w:r w:rsidRPr="00B43947">
        <w:rPr>
          <w:sz w:val="20"/>
        </w:rP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bookmarkStart w:id="7" w:name="Par28"/>
      <w:bookmarkEnd w:id="7"/>
      <w:r w:rsidRPr="00B43947">
        <w:rPr>
          <w:sz w:val="20"/>
        </w:rPr>
        <w:t>&lt;2&gt; Руководителями муниципальных органов может быть принято решение об обеспечении средствами связи иных сотрудников, осуществляющих постоянное сопровождение протокольных мероприятий, совещаний, конференций и других специальных мероприятий, проводимых муниципальными органами и подведомственными им казенными учреждениями. Также по решению руководителей муниципальных органов  указанным работникам осуществляется возмещение расходов на услуги связи.</w:t>
      </w:r>
    </w:p>
    <w:p w:rsidR="00B43947" w:rsidRPr="00B43947" w:rsidRDefault="00B43947" w:rsidP="00B43947">
      <w:pPr>
        <w:autoSpaceDE w:val="0"/>
        <w:autoSpaceDN w:val="0"/>
        <w:adjustRightInd w:val="0"/>
        <w:ind w:firstLine="540"/>
        <w:rPr>
          <w:sz w:val="20"/>
        </w:rPr>
      </w:pPr>
      <w:r w:rsidRPr="00B43947">
        <w:rPr>
          <w:sz w:val="20"/>
        </w:rPr>
        <w:t>&lt;3&gt; Объем расходов, рассчитанный с применением нормативных затрат на приобретение средств подвижной связи и услуг подвижной связи, может быть изменен по решению руководителя муниципального органа 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B43947" w:rsidRPr="00B43947" w:rsidRDefault="00B43947" w:rsidP="00B43947">
      <w:pPr>
        <w:autoSpaceDE w:val="0"/>
        <w:autoSpaceDN w:val="0"/>
        <w:adjustRightInd w:val="0"/>
        <w:ind w:left="7788" w:firstLine="708"/>
        <w:outlineLvl w:val="0"/>
        <w:rPr>
          <w:sz w:val="20"/>
        </w:rPr>
      </w:pPr>
    </w:p>
    <w:p w:rsidR="00B43947" w:rsidRPr="00B43947" w:rsidRDefault="00B43947" w:rsidP="00B43947">
      <w:pPr>
        <w:autoSpaceDE w:val="0"/>
        <w:autoSpaceDN w:val="0"/>
        <w:adjustRightInd w:val="0"/>
        <w:ind w:left="7788" w:firstLine="708"/>
        <w:outlineLvl w:val="0"/>
        <w:rPr>
          <w:sz w:val="20"/>
        </w:rPr>
      </w:pPr>
    </w:p>
    <w:p w:rsidR="00B43947" w:rsidRDefault="00B43947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1B7B45" w:rsidRDefault="001B7B45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1B7B45" w:rsidRPr="00B43947" w:rsidRDefault="001B7B45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B43947" w:rsidRPr="00B43947" w:rsidRDefault="00B43947" w:rsidP="00B43947">
      <w:pPr>
        <w:autoSpaceDE w:val="0"/>
        <w:autoSpaceDN w:val="0"/>
        <w:adjustRightInd w:val="0"/>
        <w:ind w:left="7740"/>
        <w:outlineLvl w:val="0"/>
        <w:rPr>
          <w:sz w:val="20"/>
        </w:rPr>
      </w:pPr>
    </w:p>
    <w:p w:rsidR="00B43947" w:rsidRPr="00B43947" w:rsidRDefault="00B43947" w:rsidP="00593003">
      <w:pPr>
        <w:autoSpaceDE w:val="0"/>
        <w:autoSpaceDN w:val="0"/>
        <w:adjustRightInd w:val="0"/>
        <w:ind w:left="7088"/>
        <w:outlineLvl w:val="0"/>
        <w:rPr>
          <w:sz w:val="20"/>
        </w:rPr>
      </w:pPr>
      <w:r w:rsidRPr="00B43947">
        <w:rPr>
          <w:sz w:val="20"/>
        </w:rPr>
        <w:lastRenderedPageBreak/>
        <w:t>Приложение 2</w:t>
      </w:r>
    </w:p>
    <w:p w:rsidR="00593003" w:rsidRDefault="00C15B1B" w:rsidP="00104F92">
      <w:pPr>
        <w:suppressAutoHyphens w:val="0"/>
        <w:autoSpaceDE w:val="0"/>
        <w:autoSpaceDN w:val="0"/>
        <w:adjustRightInd w:val="0"/>
        <w:ind w:left="7088"/>
        <w:rPr>
          <w:sz w:val="20"/>
        </w:rPr>
      </w:pPr>
      <w:r w:rsidRPr="00B43947">
        <w:rPr>
          <w:sz w:val="20"/>
        </w:rPr>
        <w:t xml:space="preserve">к </w:t>
      </w:r>
      <w:r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 w:rsidR="00B105D9">
        <w:rPr>
          <w:sz w:val="20"/>
        </w:rPr>
        <w:t>Собрания депутатов</w:t>
      </w:r>
      <w:r>
        <w:rPr>
          <w:sz w:val="20"/>
        </w:rPr>
        <w:t xml:space="preserve"> Катав-Ивановского муниципального района</w:t>
      </w:r>
    </w:p>
    <w:p w:rsidR="00B43947" w:rsidRPr="00B43947" w:rsidRDefault="00B43947" w:rsidP="00B43947">
      <w:pPr>
        <w:ind w:left="8496"/>
        <w:rPr>
          <w:sz w:val="20"/>
        </w:rPr>
      </w:pPr>
    </w:p>
    <w:p w:rsidR="00657018" w:rsidRDefault="00B43947" w:rsidP="00B43947">
      <w:pPr>
        <w:autoSpaceDE w:val="0"/>
        <w:autoSpaceDN w:val="0"/>
        <w:adjustRightInd w:val="0"/>
        <w:jc w:val="center"/>
        <w:rPr>
          <w:sz w:val="20"/>
        </w:rPr>
      </w:pPr>
      <w:r w:rsidRPr="00B43947">
        <w:rPr>
          <w:sz w:val="20"/>
        </w:rPr>
        <w:t xml:space="preserve">Нормативы обеспечения функций </w:t>
      </w:r>
      <w:r w:rsidR="00B105D9">
        <w:rPr>
          <w:sz w:val="20"/>
        </w:rPr>
        <w:t>Собрания депутатов</w:t>
      </w:r>
      <w:r w:rsidR="00104F92">
        <w:rPr>
          <w:sz w:val="20"/>
        </w:rPr>
        <w:t xml:space="preserve"> Катав-Ивановского муниципального района</w:t>
      </w:r>
      <w:r w:rsidRPr="00B43947">
        <w:rPr>
          <w:sz w:val="20"/>
        </w:rPr>
        <w:t xml:space="preserve">, применяемые при расчете нормативных затрат на приобретение </w:t>
      </w:r>
    </w:p>
    <w:p w:rsidR="00B43947" w:rsidRPr="00B43947" w:rsidRDefault="00657018" w:rsidP="00B43947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Служебного легкового автотранспорта</w:t>
      </w:r>
    </w:p>
    <w:p w:rsidR="00B43947" w:rsidRPr="00B43947" w:rsidRDefault="00B43947" w:rsidP="00B43947">
      <w:pPr>
        <w:autoSpaceDE w:val="0"/>
        <w:autoSpaceDN w:val="0"/>
        <w:adjustRightInd w:val="0"/>
        <w:rPr>
          <w:sz w:val="20"/>
        </w:rPr>
      </w:pPr>
    </w:p>
    <w:tbl>
      <w:tblPr>
        <w:tblW w:w="13467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418"/>
        <w:gridCol w:w="1559"/>
        <w:gridCol w:w="1843"/>
        <w:gridCol w:w="1984"/>
        <w:gridCol w:w="1985"/>
        <w:gridCol w:w="3544"/>
      </w:tblGrid>
      <w:tr w:rsidR="00B43947" w:rsidRPr="00B43947" w:rsidTr="00D87A5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Участники бюджетного процесса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Транспортное средство с персональным закреплением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Транспортное средство с персональным закреплением, предоставляемое структур</w:t>
            </w:r>
            <w:r w:rsidR="00593003">
              <w:rPr>
                <w:sz w:val="20"/>
              </w:rPr>
              <w:t xml:space="preserve">ному подразделению Катав-Ивановского муниципального района по </w:t>
            </w:r>
            <w:r w:rsidR="00593003" w:rsidRPr="00657018">
              <w:rPr>
                <w:sz w:val="20"/>
              </w:rPr>
              <w:t>решению Катав-_Ивановского</w:t>
            </w:r>
            <w:r w:rsidRPr="00657018">
              <w:rPr>
                <w:sz w:val="20"/>
              </w:rPr>
              <w:t xml:space="preserve"> муниципального </w:t>
            </w:r>
            <w:r w:rsidR="00593003" w:rsidRPr="00657018">
              <w:rPr>
                <w:sz w:val="20"/>
              </w:rPr>
              <w:t>района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B43947" w:rsidRPr="00B43947" w:rsidTr="00D87A5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цена и мощность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цена и мощность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количество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jc w:val="center"/>
              <w:rPr>
                <w:sz w:val="20"/>
              </w:rPr>
            </w:pPr>
            <w:r w:rsidRPr="00B43947">
              <w:rPr>
                <w:sz w:val="20"/>
              </w:rPr>
              <w:t>цена и мощность</w:t>
            </w:r>
          </w:p>
        </w:tc>
      </w:tr>
      <w:tr w:rsidR="00B43947" w:rsidRPr="00B43947" w:rsidTr="00D87A5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7" w:rsidRPr="00B43947" w:rsidRDefault="00B105D9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Собрание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не более одной единицы в расчете на муниципального служащего, замещающего должность,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>относящуюся к высшей группе должностей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43947">
              <w:rPr>
                <w:sz w:val="20"/>
              </w:rPr>
              <w:t xml:space="preserve">категории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0F0DDD" w:rsidP="0073286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не </w:t>
            </w:r>
            <w:r w:rsidRPr="00DB5E68">
              <w:rPr>
                <w:sz w:val="20"/>
              </w:rPr>
              <w:t>более 2</w:t>
            </w:r>
            <w:r w:rsidR="00657018" w:rsidRPr="00DB5E68">
              <w:rPr>
                <w:sz w:val="20"/>
              </w:rPr>
              <w:t>000,00</w:t>
            </w:r>
            <w:r w:rsidR="00B43947" w:rsidRPr="00B43947">
              <w:rPr>
                <w:sz w:val="20"/>
              </w:rPr>
              <w:t xml:space="preserve"> тыс. рублей и не более 200 лошадиных сил включительно на одно транспортное средство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hanging="38"/>
              <w:rPr>
                <w:sz w:val="20"/>
              </w:rPr>
            </w:pPr>
            <w:r w:rsidRPr="00B43947">
              <w:rPr>
                <w:sz w:val="20"/>
              </w:rPr>
              <w:t xml:space="preserve">не более одной единицы в расчете на одно структурное подразделение </w:t>
            </w:r>
            <w:r w:rsidR="00657018">
              <w:rPr>
                <w:sz w:val="20"/>
              </w:rPr>
              <w:t>А</w:t>
            </w:r>
            <w:r w:rsidRPr="00B43947">
              <w:rPr>
                <w:sz w:val="20"/>
              </w:rPr>
              <w:t>дминистрации с персональным закреплением за муниципальным служащим, замещающим должность,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hanging="38"/>
              <w:rPr>
                <w:sz w:val="20"/>
              </w:rPr>
            </w:pPr>
            <w:r w:rsidRPr="00B43947">
              <w:rPr>
                <w:sz w:val="20"/>
              </w:rPr>
              <w:t>относящуюся к главной и ведущей группе должностей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170"/>
              <w:rPr>
                <w:sz w:val="20"/>
              </w:rPr>
            </w:pPr>
            <w:r w:rsidRPr="00B43947">
              <w:rPr>
                <w:sz w:val="20"/>
              </w:rPr>
              <w:t>не бол</w:t>
            </w:r>
            <w:r w:rsidR="00657018">
              <w:rPr>
                <w:sz w:val="20"/>
              </w:rPr>
              <w:t>ее 8</w:t>
            </w:r>
            <w:r w:rsidRPr="00B43947">
              <w:rPr>
                <w:sz w:val="20"/>
              </w:rPr>
              <w:t>00 тыс. рублей и не более 150 лошадиных сил включительно в расчете на одно транспортное средство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  <w:r w:rsidRPr="00B43947">
              <w:rPr>
                <w:sz w:val="20"/>
              </w:rPr>
              <w:t>не более трехкратного размера количества транспортных средств с персональным закреплением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947" w:rsidRPr="00B43947" w:rsidRDefault="00657018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  <w:r>
              <w:rPr>
                <w:sz w:val="20"/>
              </w:rPr>
              <w:t>легковой транспорт - не более 8</w:t>
            </w:r>
            <w:r w:rsidR="00B43947" w:rsidRPr="00B43947">
              <w:rPr>
                <w:sz w:val="20"/>
              </w:rPr>
              <w:t>00 тыс. рублей и не более 150 лошадиных сил включительно на одно транспортное средство;</w:t>
            </w: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</w:p>
          <w:p w:rsidR="00B43947" w:rsidRPr="00B43947" w:rsidRDefault="00B43947" w:rsidP="00732862">
            <w:pPr>
              <w:autoSpaceDE w:val="0"/>
              <w:autoSpaceDN w:val="0"/>
              <w:adjustRightInd w:val="0"/>
              <w:ind w:firstLine="30"/>
              <w:rPr>
                <w:sz w:val="20"/>
              </w:rPr>
            </w:pPr>
          </w:p>
        </w:tc>
      </w:tr>
    </w:tbl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DB5E68" w:rsidRDefault="00DB5E6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3622C" w:rsidRDefault="0013622C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</w:p>
    <w:p w:rsidR="001E4C08" w:rsidRPr="00B43947" w:rsidRDefault="001E4C08" w:rsidP="001E4C08">
      <w:pPr>
        <w:autoSpaceDE w:val="0"/>
        <w:autoSpaceDN w:val="0"/>
        <w:adjustRightInd w:val="0"/>
        <w:ind w:left="7088"/>
        <w:outlineLvl w:val="0"/>
        <w:rPr>
          <w:sz w:val="20"/>
        </w:rPr>
      </w:pPr>
      <w:r w:rsidRPr="00B43947">
        <w:rPr>
          <w:sz w:val="20"/>
        </w:rPr>
        <w:lastRenderedPageBreak/>
        <w:t>Приложени</w:t>
      </w:r>
      <w:r>
        <w:rPr>
          <w:sz w:val="20"/>
        </w:rPr>
        <w:t>е 3</w:t>
      </w:r>
    </w:p>
    <w:p w:rsidR="001E4C08" w:rsidRDefault="00C15B1B" w:rsidP="00104F92">
      <w:pPr>
        <w:suppressAutoHyphens w:val="0"/>
        <w:autoSpaceDE w:val="0"/>
        <w:autoSpaceDN w:val="0"/>
        <w:adjustRightInd w:val="0"/>
        <w:ind w:left="7088"/>
        <w:rPr>
          <w:sz w:val="20"/>
        </w:rPr>
      </w:pPr>
      <w:r w:rsidRPr="00B43947">
        <w:rPr>
          <w:sz w:val="20"/>
        </w:rPr>
        <w:t xml:space="preserve">к </w:t>
      </w:r>
      <w:r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 w:rsidR="00B105D9">
        <w:rPr>
          <w:sz w:val="20"/>
        </w:rPr>
        <w:t>Собрания депутатов</w:t>
      </w:r>
      <w:r>
        <w:rPr>
          <w:sz w:val="20"/>
        </w:rPr>
        <w:t xml:space="preserve"> Катав-Ивановского муниципального района</w:t>
      </w:r>
    </w:p>
    <w:p w:rsidR="001E4C08" w:rsidRDefault="001E4C08" w:rsidP="001E4C08">
      <w:pPr>
        <w:suppressAutoHyphens w:val="0"/>
        <w:autoSpaceDE w:val="0"/>
        <w:autoSpaceDN w:val="0"/>
        <w:adjustRightInd w:val="0"/>
        <w:ind w:left="7088"/>
        <w:rPr>
          <w:sz w:val="20"/>
        </w:rPr>
      </w:pPr>
    </w:p>
    <w:p w:rsidR="001E4C08" w:rsidRPr="00B43947" w:rsidRDefault="001E4C08" w:rsidP="001E4C08">
      <w:pPr>
        <w:suppressAutoHyphens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Нормативы, применяемые при определении нормативных затрат на приобретение ноутбуков, планшетных компьютеров, компьютеров персональных настольных, рабочих станций вывода, принтеров, сканеров, многофункциональных устройств</w:t>
      </w:r>
    </w:p>
    <w:tbl>
      <w:tblPr>
        <w:tblStyle w:val="af2"/>
        <w:tblW w:w="0" w:type="auto"/>
        <w:tblLook w:val="04A0"/>
      </w:tblPr>
      <w:tblGrid>
        <w:gridCol w:w="1924"/>
        <w:gridCol w:w="2568"/>
        <w:gridCol w:w="2568"/>
        <w:gridCol w:w="2568"/>
        <w:gridCol w:w="2568"/>
        <w:gridCol w:w="2569"/>
      </w:tblGrid>
      <w:tr w:rsidR="001E4C08" w:rsidRPr="0013622C" w:rsidTr="001E4C08">
        <w:tc>
          <w:tcPr>
            <w:tcW w:w="1924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Уровень</w:t>
            </w:r>
          </w:p>
        </w:tc>
        <w:tc>
          <w:tcPr>
            <w:tcW w:w="2568" w:type="dxa"/>
          </w:tcPr>
          <w:p w:rsidR="001E4C08" w:rsidRPr="0013622C" w:rsidRDefault="001E4C08" w:rsidP="001E4C08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Вид техники</w:t>
            </w:r>
          </w:p>
        </w:tc>
        <w:tc>
          <w:tcPr>
            <w:tcW w:w="2568" w:type="dxa"/>
          </w:tcPr>
          <w:p w:rsidR="001E4C08" w:rsidRPr="0013622C" w:rsidRDefault="001E4C08" w:rsidP="001E4C08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Количество комплектов</w:t>
            </w: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Цена приобретения*</w:t>
            </w: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расходы на приобретение расходных материалов**</w:t>
            </w:r>
          </w:p>
        </w:tc>
        <w:tc>
          <w:tcPr>
            <w:tcW w:w="2569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расходы на приобретение запасных частей**</w:t>
            </w:r>
          </w:p>
        </w:tc>
      </w:tr>
      <w:tr w:rsidR="001E4C08" w:rsidRPr="0013622C" w:rsidTr="001E4C08">
        <w:tc>
          <w:tcPr>
            <w:tcW w:w="1924" w:type="dxa"/>
            <w:vMerge w:val="restart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Муниципальные органы</w:t>
            </w: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рабочая станция (автоматизирован рабочее место: персональный компьютер + монитор + блок бесперебойного питания, клавиатура</w:t>
            </w:r>
            <w:r w:rsidR="001D7B79" w:rsidRPr="0013622C">
              <w:rPr>
                <w:sz w:val="22"/>
                <w:szCs w:val="22"/>
              </w:rPr>
              <w:t xml:space="preserve"> </w:t>
            </w:r>
            <w:r w:rsidRPr="0013622C">
              <w:rPr>
                <w:sz w:val="22"/>
                <w:szCs w:val="22"/>
              </w:rPr>
              <w:t>+мышь)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75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1D7B79">
            <w:pPr>
              <w:jc w:val="center"/>
              <w:rPr>
                <w:sz w:val="22"/>
                <w:szCs w:val="22"/>
              </w:rPr>
            </w:pPr>
          </w:p>
          <w:p w:rsidR="001D7B79" w:rsidRPr="0013622C" w:rsidRDefault="001D7B79" w:rsidP="001D7B79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15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Принтеры, многофункциональные устройства, копировальные аппараты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ед. на 5 штатных единиц 1 структурной единицы муниципального органа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55,0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D7B79" w:rsidP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8 тыс.рублей включительно в расчете на  служащего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6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планшетные компьютеры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служащего всех категорий должностей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60,0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6C1766">
            <w:pPr>
              <w:jc w:val="center"/>
              <w:rPr>
                <w:sz w:val="22"/>
                <w:szCs w:val="22"/>
              </w:rPr>
            </w:pPr>
          </w:p>
          <w:p w:rsidR="006C1766" w:rsidRPr="0013622C" w:rsidRDefault="006C1766" w:rsidP="006C1766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15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монитор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25,0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6C1766">
            <w:pPr>
              <w:jc w:val="center"/>
              <w:rPr>
                <w:sz w:val="22"/>
                <w:szCs w:val="22"/>
              </w:rPr>
            </w:pPr>
          </w:p>
          <w:p w:rsidR="006C1766" w:rsidRPr="0013622C" w:rsidRDefault="006C1766" w:rsidP="006C1766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Системный блок</w:t>
            </w:r>
          </w:p>
        </w:tc>
        <w:tc>
          <w:tcPr>
            <w:tcW w:w="2568" w:type="dxa"/>
          </w:tcPr>
          <w:p w:rsidR="001E4C08" w:rsidRPr="0013622C" w:rsidRDefault="001D7B79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1 единицы на 1 штатную единицу</w:t>
            </w:r>
          </w:p>
        </w:tc>
        <w:tc>
          <w:tcPr>
            <w:tcW w:w="2568" w:type="dxa"/>
          </w:tcPr>
          <w:p w:rsidR="001E4C08" w:rsidRPr="0013622C" w:rsidRDefault="006C1766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не более 55,0 тыс.рублей включительно за 1 единицу</w:t>
            </w:r>
          </w:p>
        </w:tc>
        <w:tc>
          <w:tcPr>
            <w:tcW w:w="2568" w:type="dxa"/>
          </w:tcPr>
          <w:p w:rsidR="001E4C08" w:rsidRPr="0013622C" w:rsidRDefault="001E4C08" w:rsidP="006C1766">
            <w:pPr>
              <w:jc w:val="center"/>
              <w:rPr>
                <w:sz w:val="22"/>
                <w:szCs w:val="22"/>
              </w:rPr>
            </w:pPr>
          </w:p>
          <w:p w:rsidR="006C1766" w:rsidRPr="0013622C" w:rsidRDefault="006C1766" w:rsidP="006C1766">
            <w:pPr>
              <w:jc w:val="center"/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х</w:t>
            </w:r>
          </w:p>
        </w:tc>
        <w:tc>
          <w:tcPr>
            <w:tcW w:w="2569" w:type="dxa"/>
          </w:tcPr>
          <w:p w:rsidR="001E4C08" w:rsidRPr="0013622C" w:rsidRDefault="006C1766">
            <w:pPr>
              <w:rPr>
                <w:sz w:val="22"/>
                <w:szCs w:val="22"/>
              </w:rPr>
            </w:pPr>
            <w:r w:rsidRPr="0013622C">
              <w:rPr>
                <w:sz w:val="22"/>
                <w:szCs w:val="22"/>
              </w:rPr>
              <w:t>ежегодные расходы не более 15 тыс.рублей включительно в расчете на  служащего</w:t>
            </w:r>
          </w:p>
        </w:tc>
      </w:tr>
      <w:tr w:rsidR="001E4C08" w:rsidRPr="0013622C" w:rsidTr="001E4C08">
        <w:tc>
          <w:tcPr>
            <w:tcW w:w="1924" w:type="dxa"/>
            <w:vMerge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  <w:tc>
          <w:tcPr>
            <w:tcW w:w="2569" w:type="dxa"/>
          </w:tcPr>
          <w:p w:rsidR="001E4C08" w:rsidRPr="0013622C" w:rsidRDefault="001E4C08">
            <w:pPr>
              <w:rPr>
                <w:sz w:val="22"/>
                <w:szCs w:val="22"/>
              </w:rPr>
            </w:pPr>
          </w:p>
        </w:tc>
      </w:tr>
    </w:tbl>
    <w:p w:rsidR="001E4C08" w:rsidRPr="0013622C" w:rsidRDefault="001E4C08">
      <w:pPr>
        <w:rPr>
          <w:sz w:val="22"/>
          <w:szCs w:val="22"/>
        </w:rPr>
      </w:pPr>
    </w:p>
    <w:p w:rsidR="001E4C08" w:rsidRPr="0013622C" w:rsidRDefault="006C1766" w:rsidP="006C1766">
      <w:pPr>
        <w:ind w:left="360"/>
        <w:rPr>
          <w:sz w:val="22"/>
          <w:szCs w:val="22"/>
        </w:rPr>
      </w:pPr>
      <w:r w:rsidRPr="0013622C">
        <w:rPr>
          <w:sz w:val="22"/>
          <w:szCs w:val="22"/>
        </w:rPr>
        <w:t>*Периодичность приобретения ноутбуков, планшетных компьютеров, компьютеров персональных настольных, рабочих станций вывода, принтеров, сканеров, многофункциональных устройств определяется максимальным сроком полезного использования и составляет пять лет</w:t>
      </w:r>
    </w:p>
    <w:p w:rsidR="0013622C" w:rsidRDefault="006C1766" w:rsidP="00C15B1B">
      <w:pPr>
        <w:ind w:left="360"/>
        <w:rPr>
          <w:sz w:val="20"/>
        </w:rPr>
      </w:pPr>
      <w:r w:rsidRPr="0013622C">
        <w:rPr>
          <w:sz w:val="22"/>
          <w:szCs w:val="22"/>
        </w:rPr>
        <w:t>**Объем расходов, рассчитанный с применением нормативных затрат на приобретение вычислительной техники, может быть изменен п</w:t>
      </w:r>
      <w:r w:rsidR="00F5640E" w:rsidRPr="0013622C">
        <w:rPr>
          <w:sz w:val="22"/>
          <w:szCs w:val="22"/>
        </w:rPr>
        <w:t>о решению по решению руководител</w:t>
      </w:r>
      <w:r w:rsidRPr="0013622C">
        <w:rPr>
          <w:sz w:val="22"/>
          <w:szCs w:val="22"/>
        </w:rPr>
        <w:t>я муниципального органа в пределах, утвержденных на эти цели лимитов бюджетных обязательств по соответствующему коду классификации расходов бюджетов.</w:t>
      </w:r>
    </w:p>
    <w:p w:rsidR="00352366" w:rsidRPr="00B43947" w:rsidRDefault="00352366" w:rsidP="00352366">
      <w:pPr>
        <w:autoSpaceDE w:val="0"/>
        <w:autoSpaceDN w:val="0"/>
        <w:adjustRightInd w:val="0"/>
        <w:ind w:left="8505"/>
        <w:outlineLvl w:val="0"/>
        <w:rPr>
          <w:sz w:val="20"/>
        </w:rPr>
      </w:pPr>
      <w:r w:rsidRPr="00B43947">
        <w:rPr>
          <w:sz w:val="20"/>
        </w:rPr>
        <w:lastRenderedPageBreak/>
        <w:t>Приложени</w:t>
      </w:r>
      <w:r>
        <w:rPr>
          <w:sz w:val="20"/>
        </w:rPr>
        <w:t>е 4</w:t>
      </w:r>
    </w:p>
    <w:p w:rsidR="00352366" w:rsidRDefault="00C15B1B" w:rsidP="00352366">
      <w:pPr>
        <w:suppressAutoHyphens w:val="0"/>
        <w:autoSpaceDE w:val="0"/>
        <w:autoSpaceDN w:val="0"/>
        <w:adjustRightInd w:val="0"/>
        <w:ind w:left="8505"/>
        <w:rPr>
          <w:sz w:val="20"/>
        </w:rPr>
      </w:pPr>
      <w:r w:rsidRPr="00B43947">
        <w:rPr>
          <w:sz w:val="20"/>
        </w:rPr>
        <w:t xml:space="preserve">к </w:t>
      </w:r>
      <w:r>
        <w:rPr>
          <w:sz w:val="20"/>
        </w:rPr>
        <w:t>Нормативным</w:t>
      </w:r>
      <w:r w:rsidRPr="00B43947">
        <w:rPr>
          <w:sz w:val="20"/>
        </w:rPr>
        <w:t xml:space="preserve"> затрат</w:t>
      </w:r>
      <w:r>
        <w:rPr>
          <w:sz w:val="20"/>
        </w:rPr>
        <w:t>ам</w:t>
      </w:r>
      <w:r w:rsidRPr="00B43947">
        <w:rPr>
          <w:sz w:val="20"/>
        </w:rPr>
        <w:t xml:space="preserve"> на обеспечение </w:t>
      </w:r>
      <w:r w:rsidR="00B105D9">
        <w:rPr>
          <w:sz w:val="20"/>
        </w:rPr>
        <w:t>Собрания депутатов</w:t>
      </w:r>
      <w:r>
        <w:rPr>
          <w:sz w:val="20"/>
        </w:rPr>
        <w:t xml:space="preserve"> Катав-Ивановского муниципального района</w:t>
      </w:r>
    </w:p>
    <w:p w:rsidR="00352366" w:rsidRDefault="00352366" w:rsidP="00352366">
      <w:pPr>
        <w:suppressAutoHyphens w:val="0"/>
        <w:autoSpaceDE w:val="0"/>
        <w:autoSpaceDN w:val="0"/>
        <w:adjustRightInd w:val="0"/>
        <w:ind w:left="709"/>
        <w:jc w:val="center"/>
        <w:rPr>
          <w:sz w:val="20"/>
        </w:rPr>
      </w:pPr>
    </w:p>
    <w:p w:rsidR="00352366" w:rsidRPr="00352366" w:rsidRDefault="00352366" w:rsidP="00352366">
      <w:pPr>
        <w:suppressAutoHyphens w:val="0"/>
        <w:autoSpaceDE w:val="0"/>
        <w:autoSpaceDN w:val="0"/>
        <w:adjustRightInd w:val="0"/>
        <w:ind w:left="709"/>
        <w:jc w:val="center"/>
        <w:rPr>
          <w:sz w:val="24"/>
          <w:szCs w:val="24"/>
        </w:rPr>
      </w:pPr>
      <w:r w:rsidRPr="00352366">
        <w:rPr>
          <w:sz w:val="24"/>
          <w:szCs w:val="24"/>
        </w:rPr>
        <w:t>Нормативы, применяемые при определении нормативных затрат на приобретение мебели</w:t>
      </w:r>
    </w:p>
    <w:p w:rsidR="00352366" w:rsidRPr="00352366" w:rsidRDefault="00352366" w:rsidP="00352366">
      <w:pPr>
        <w:jc w:val="center"/>
        <w:rPr>
          <w:sz w:val="24"/>
          <w:szCs w:val="24"/>
        </w:rPr>
      </w:pPr>
    </w:p>
    <w:tbl>
      <w:tblPr>
        <w:tblStyle w:val="af2"/>
        <w:tblW w:w="0" w:type="auto"/>
        <w:tblLook w:val="04A0"/>
      </w:tblPr>
      <w:tblGrid>
        <w:gridCol w:w="2660"/>
        <w:gridCol w:w="3852"/>
        <w:gridCol w:w="3852"/>
        <w:gridCol w:w="3853"/>
      </w:tblGrid>
      <w:tr w:rsidR="00352366" w:rsidRPr="00352366" w:rsidTr="00352366">
        <w:tc>
          <w:tcPr>
            <w:tcW w:w="2660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 w:rsidRPr="00352366">
              <w:rPr>
                <w:sz w:val="24"/>
                <w:szCs w:val="24"/>
              </w:rPr>
              <w:t>Уровень</w:t>
            </w:r>
          </w:p>
        </w:tc>
        <w:tc>
          <w:tcPr>
            <w:tcW w:w="3852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852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комплектов</w:t>
            </w:r>
          </w:p>
        </w:tc>
        <w:tc>
          <w:tcPr>
            <w:tcW w:w="3853" w:type="dxa"/>
          </w:tcPr>
          <w:p w:rsidR="00352366" w:rsidRPr="00352366" w:rsidRDefault="00352366" w:rsidP="003523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приобретения мебели*</w:t>
            </w:r>
          </w:p>
        </w:tc>
      </w:tr>
      <w:tr w:rsidR="00352366" w:rsidTr="00352366">
        <w:tc>
          <w:tcPr>
            <w:tcW w:w="2660" w:type="dxa"/>
            <w:vMerge w:val="restart"/>
          </w:tcPr>
          <w:p w:rsidR="00352366" w:rsidRPr="00352366" w:rsidRDefault="00352366">
            <w:pPr>
              <w:rPr>
                <w:sz w:val="24"/>
                <w:szCs w:val="24"/>
              </w:rPr>
            </w:pPr>
            <w:r w:rsidRPr="00352366">
              <w:rPr>
                <w:sz w:val="24"/>
                <w:szCs w:val="24"/>
              </w:rPr>
              <w:t>Муниципальный уровень</w:t>
            </w:r>
          </w:p>
        </w:tc>
        <w:tc>
          <w:tcPr>
            <w:tcW w:w="3852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3852" w:type="dxa"/>
          </w:tcPr>
          <w:p w:rsidR="00352366" w:rsidRDefault="00B75D12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ед. на 4 штатных единицы, не относящихся к категории «руководители»</w:t>
            </w:r>
          </w:p>
          <w:p w:rsidR="00EC2BCE" w:rsidRPr="00352366" w:rsidRDefault="00EC2BCE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 менее 1 единицы на кабинет</w:t>
            </w:r>
          </w:p>
        </w:tc>
        <w:tc>
          <w:tcPr>
            <w:tcW w:w="3853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 более 20 тыс.рублей включительно в расчете за 1  единицу</w:t>
            </w:r>
          </w:p>
        </w:tc>
      </w:tr>
      <w:tr w:rsidR="00352366" w:rsidTr="00352366">
        <w:tc>
          <w:tcPr>
            <w:tcW w:w="2660" w:type="dxa"/>
            <w:vMerge/>
          </w:tcPr>
          <w:p w:rsidR="00352366" w:rsidRDefault="00352366"/>
        </w:tc>
        <w:tc>
          <w:tcPr>
            <w:tcW w:w="3852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документов</w:t>
            </w:r>
          </w:p>
        </w:tc>
        <w:tc>
          <w:tcPr>
            <w:tcW w:w="3852" w:type="dxa"/>
          </w:tcPr>
          <w:p w:rsidR="00352366" w:rsidRDefault="00B75D12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ед. на 4 штатных единицы, не относящихся к категории «руководители»</w:t>
            </w:r>
          </w:p>
          <w:p w:rsidR="00EC2BCE" w:rsidRPr="00352366" w:rsidRDefault="00EC2BCE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 менее 1 единицы на кабинет</w:t>
            </w:r>
          </w:p>
        </w:tc>
        <w:tc>
          <w:tcPr>
            <w:tcW w:w="3853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 более 20 тыс.рублей включительно в расчете за 1  единицу</w:t>
            </w:r>
          </w:p>
        </w:tc>
      </w:tr>
      <w:tr w:rsidR="00352366" w:rsidTr="00352366">
        <w:tc>
          <w:tcPr>
            <w:tcW w:w="2660" w:type="dxa"/>
            <w:vMerge/>
          </w:tcPr>
          <w:p w:rsidR="00352366" w:rsidRDefault="00352366"/>
        </w:tc>
        <w:tc>
          <w:tcPr>
            <w:tcW w:w="3852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место (стол+один или несколько элементов:</w:t>
            </w:r>
            <w:r w:rsidR="00F471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852" w:type="dxa"/>
          </w:tcPr>
          <w:p w:rsidR="00352366" w:rsidRPr="00352366" w:rsidRDefault="00B75D12" w:rsidP="00B75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ед. на 1 штатную единицу, не относящихся к категории «руководители»</w:t>
            </w:r>
          </w:p>
        </w:tc>
        <w:tc>
          <w:tcPr>
            <w:tcW w:w="3853" w:type="dxa"/>
          </w:tcPr>
          <w:p w:rsidR="00352366" w:rsidRPr="00352366" w:rsidRDefault="00B75D1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 более 30 тыс.рублей включительно в расчете за 1  единицу</w:t>
            </w:r>
          </w:p>
        </w:tc>
      </w:tr>
    </w:tbl>
    <w:p w:rsidR="00352366" w:rsidRDefault="00352366"/>
    <w:p w:rsidR="00352366" w:rsidRDefault="00352366"/>
    <w:p w:rsidR="00790D32" w:rsidRDefault="00B75D12">
      <w:pPr>
        <w:sectPr w:rsidR="00790D32" w:rsidSect="0013622C">
          <w:pgSz w:w="16838" w:h="11906" w:orient="landscape"/>
          <w:pgMar w:top="567" w:right="851" w:bottom="567" w:left="794" w:header="709" w:footer="709" w:gutter="0"/>
          <w:cols w:space="708"/>
          <w:docGrid w:linePitch="360"/>
        </w:sectPr>
      </w:pPr>
      <w:r>
        <w:rPr>
          <w:sz w:val="24"/>
          <w:szCs w:val="24"/>
        </w:rPr>
        <w:t xml:space="preserve">Периодичность   мебели </w:t>
      </w:r>
      <w:r w:rsidRPr="006C1766">
        <w:rPr>
          <w:sz w:val="24"/>
          <w:szCs w:val="24"/>
        </w:rPr>
        <w:t>определяется максимальным сроком полезного использования и составляет пять лет</w:t>
      </w:r>
    </w:p>
    <w:p w:rsidR="00790D32" w:rsidRDefault="00790D32" w:rsidP="00AB4699">
      <w:pPr>
        <w:autoSpaceDE w:val="0"/>
        <w:autoSpaceDN w:val="0"/>
        <w:adjustRightInd w:val="0"/>
        <w:jc w:val="center"/>
      </w:pPr>
    </w:p>
    <w:sectPr w:rsidR="00790D32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30C" w:rsidRDefault="00B5130C" w:rsidP="00171F07">
      <w:r>
        <w:separator/>
      </w:r>
    </w:p>
  </w:endnote>
  <w:endnote w:type="continuationSeparator" w:id="1">
    <w:p w:rsidR="00B5130C" w:rsidRDefault="00B5130C" w:rsidP="0017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30C" w:rsidRDefault="00B5130C" w:rsidP="00171F07">
      <w:r>
        <w:separator/>
      </w:r>
    </w:p>
  </w:footnote>
  <w:footnote w:type="continuationSeparator" w:id="1">
    <w:p w:rsidR="00B5130C" w:rsidRDefault="00B5130C" w:rsidP="00171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47D9"/>
    <w:rsid w:val="0000531A"/>
    <w:rsid w:val="00007172"/>
    <w:rsid w:val="000269F4"/>
    <w:rsid w:val="000732CC"/>
    <w:rsid w:val="000865B0"/>
    <w:rsid w:val="00093447"/>
    <w:rsid w:val="000C5BF1"/>
    <w:rsid w:val="000F0DDD"/>
    <w:rsid w:val="000F1680"/>
    <w:rsid w:val="001016D4"/>
    <w:rsid w:val="00104F92"/>
    <w:rsid w:val="0011047F"/>
    <w:rsid w:val="0013622C"/>
    <w:rsid w:val="0015695A"/>
    <w:rsid w:val="00171F07"/>
    <w:rsid w:val="0018119E"/>
    <w:rsid w:val="001B4DB0"/>
    <w:rsid w:val="001B7B45"/>
    <w:rsid w:val="001D33FB"/>
    <w:rsid w:val="001D7B79"/>
    <w:rsid w:val="001E4309"/>
    <w:rsid w:val="001E4C08"/>
    <w:rsid w:val="001E51FF"/>
    <w:rsid w:val="001F122F"/>
    <w:rsid w:val="00211420"/>
    <w:rsid w:val="00212626"/>
    <w:rsid w:val="00235FCE"/>
    <w:rsid w:val="00261C86"/>
    <w:rsid w:val="002747D9"/>
    <w:rsid w:val="00283F9A"/>
    <w:rsid w:val="002B3FB5"/>
    <w:rsid w:val="002D780B"/>
    <w:rsid w:val="00343106"/>
    <w:rsid w:val="00351A73"/>
    <w:rsid w:val="00352366"/>
    <w:rsid w:val="00363F9A"/>
    <w:rsid w:val="003A095B"/>
    <w:rsid w:val="004043D1"/>
    <w:rsid w:val="0042654C"/>
    <w:rsid w:val="004350E0"/>
    <w:rsid w:val="004564EA"/>
    <w:rsid w:val="00473018"/>
    <w:rsid w:val="005221C3"/>
    <w:rsid w:val="00593003"/>
    <w:rsid w:val="005A5453"/>
    <w:rsid w:val="005D2B0C"/>
    <w:rsid w:val="005F5323"/>
    <w:rsid w:val="006463B7"/>
    <w:rsid w:val="00657018"/>
    <w:rsid w:val="006A279A"/>
    <w:rsid w:val="006B557A"/>
    <w:rsid w:val="006C1766"/>
    <w:rsid w:val="006D4F59"/>
    <w:rsid w:val="006E5F86"/>
    <w:rsid w:val="007018BB"/>
    <w:rsid w:val="0072694D"/>
    <w:rsid w:val="00732862"/>
    <w:rsid w:val="0077342E"/>
    <w:rsid w:val="00790183"/>
    <w:rsid w:val="007906A6"/>
    <w:rsid w:val="00790D32"/>
    <w:rsid w:val="007C6B34"/>
    <w:rsid w:val="007F663D"/>
    <w:rsid w:val="00815E1C"/>
    <w:rsid w:val="00891D68"/>
    <w:rsid w:val="008C47AB"/>
    <w:rsid w:val="008F5ED2"/>
    <w:rsid w:val="009272BB"/>
    <w:rsid w:val="00957FF1"/>
    <w:rsid w:val="00996A91"/>
    <w:rsid w:val="009D0ED4"/>
    <w:rsid w:val="009E7EE0"/>
    <w:rsid w:val="00A070D5"/>
    <w:rsid w:val="00A140A6"/>
    <w:rsid w:val="00A2755C"/>
    <w:rsid w:val="00A475E1"/>
    <w:rsid w:val="00A65B52"/>
    <w:rsid w:val="00A920F9"/>
    <w:rsid w:val="00AB4699"/>
    <w:rsid w:val="00AD2A25"/>
    <w:rsid w:val="00B105D9"/>
    <w:rsid w:val="00B178D6"/>
    <w:rsid w:val="00B43947"/>
    <w:rsid w:val="00B5130C"/>
    <w:rsid w:val="00B723B0"/>
    <w:rsid w:val="00B75D12"/>
    <w:rsid w:val="00B8420E"/>
    <w:rsid w:val="00B84438"/>
    <w:rsid w:val="00BA2F65"/>
    <w:rsid w:val="00BA389E"/>
    <w:rsid w:val="00BB3366"/>
    <w:rsid w:val="00BD7B27"/>
    <w:rsid w:val="00C11DCE"/>
    <w:rsid w:val="00C15B1B"/>
    <w:rsid w:val="00C315EA"/>
    <w:rsid w:val="00C36D9E"/>
    <w:rsid w:val="00C67CA8"/>
    <w:rsid w:val="00C905EB"/>
    <w:rsid w:val="00C96A5F"/>
    <w:rsid w:val="00CA3393"/>
    <w:rsid w:val="00CB4743"/>
    <w:rsid w:val="00CC38E3"/>
    <w:rsid w:val="00CD705D"/>
    <w:rsid w:val="00D87A56"/>
    <w:rsid w:val="00DB3841"/>
    <w:rsid w:val="00DB5E68"/>
    <w:rsid w:val="00DC2BE0"/>
    <w:rsid w:val="00DE35B6"/>
    <w:rsid w:val="00DE5EF5"/>
    <w:rsid w:val="00E07903"/>
    <w:rsid w:val="00E07E7B"/>
    <w:rsid w:val="00E13866"/>
    <w:rsid w:val="00E21D69"/>
    <w:rsid w:val="00E80A3F"/>
    <w:rsid w:val="00E81D82"/>
    <w:rsid w:val="00E916E8"/>
    <w:rsid w:val="00E93B46"/>
    <w:rsid w:val="00E94236"/>
    <w:rsid w:val="00EC2BCE"/>
    <w:rsid w:val="00EE1708"/>
    <w:rsid w:val="00EE3D53"/>
    <w:rsid w:val="00EE5812"/>
    <w:rsid w:val="00EF171D"/>
    <w:rsid w:val="00EF2792"/>
    <w:rsid w:val="00EF2AD3"/>
    <w:rsid w:val="00F10202"/>
    <w:rsid w:val="00F104AF"/>
    <w:rsid w:val="00F264F3"/>
    <w:rsid w:val="00F45792"/>
    <w:rsid w:val="00F47137"/>
    <w:rsid w:val="00F5640E"/>
    <w:rsid w:val="00F858FC"/>
    <w:rsid w:val="00FA1E5D"/>
    <w:rsid w:val="00FB009D"/>
    <w:rsid w:val="00FC29E0"/>
    <w:rsid w:val="00FC70E0"/>
    <w:rsid w:val="00FD5C21"/>
    <w:rsid w:val="00FE4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D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E7EE0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47D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2747D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rsid w:val="002747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7D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7">
    <w:name w:val="Hyperlink"/>
    <w:basedOn w:val="a0"/>
    <w:unhideWhenUsed/>
    <w:rsid w:val="002747D9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2747D9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47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7D9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No Spacing"/>
    <w:uiPriority w:val="1"/>
    <w:qFormat/>
    <w:rsid w:val="00DB3841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Plain Text"/>
    <w:basedOn w:val="a"/>
    <w:link w:val="ad"/>
    <w:uiPriority w:val="99"/>
    <w:rsid w:val="00B43947"/>
    <w:pPr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B439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B43947"/>
    <w:pPr>
      <w:spacing w:line="348" w:lineRule="auto"/>
      <w:ind w:left="720" w:firstLine="709"/>
      <w:jc w:val="both"/>
    </w:pPr>
    <w:rPr>
      <w:szCs w:val="28"/>
      <w:lang w:eastAsia="ru-RU"/>
    </w:rPr>
  </w:style>
  <w:style w:type="paragraph" w:customStyle="1" w:styleId="ConsPlusNormal">
    <w:name w:val="ConsPlusNormal"/>
    <w:rsid w:val="00B439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39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B43947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Без интервала1"/>
    <w:link w:val="NoSpacingChar"/>
    <w:rsid w:val="00B43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basedOn w:val="a0"/>
    <w:link w:val="11"/>
    <w:locked/>
    <w:rsid w:val="00B43947"/>
    <w:rPr>
      <w:rFonts w:ascii="Times New Roman" w:eastAsia="Times New Roman" w:hAnsi="Times New Roman" w:cs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171F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71F0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2">
    <w:name w:val="Table Grid"/>
    <w:basedOn w:val="a1"/>
    <w:uiPriority w:val="59"/>
    <w:rsid w:val="001E4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uiPriority w:val="99"/>
    <w:rsid w:val="00790D32"/>
    <w:rPr>
      <w:rFonts w:ascii="Times New Roman" w:hAnsi="Times New Roman" w:cs="Times New Roman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9"/>
    <w:rsid w:val="009E7EE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af3">
    <w:name w:val="Заголовок документа"/>
    <w:basedOn w:val="a"/>
    <w:next w:val="a"/>
    <w:uiPriority w:val="99"/>
    <w:rsid w:val="009E7EE0"/>
    <w:pPr>
      <w:suppressAutoHyphens w:val="0"/>
      <w:spacing w:after="480"/>
      <w:ind w:right="6152"/>
      <w:jc w:val="both"/>
    </w:pPr>
    <w:rPr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C82E3A85C0AF2E96A0CD3B562F1BCF048F08EE65ADAE171DB7601E4605F21FADDDA63B4FDC201833G0M8N" TargetMode="External"/><Relationship Id="rId299" Type="http://schemas.openxmlformats.org/officeDocument/2006/relationships/image" Target="media/image284.wmf"/><Relationship Id="rId21" Type="http://schemas.openxmlformats.org/officeDocument/2006/relationships/image" Target="media/image13.wmf"/><Relationship Id="rId63" Type="http://schemas.openxmlformats.org/officeDocument/2006/relationships/image" Target="media/image52.wmf"/><Relationship Id="rId159" Type="http://schemas.openxmlformats.org/officeDocument/2006/relationships/image" Target="media/image146.wmf"/><Relationship Id="rId324" Type="http://schemas.openxmlformats.org/officeDocument/2006/relationships/image" Target="media/image309.wmf"/><Relationship Id="rId366" Type="http://schemas.openxmlformats.org/officeDocument/2006/relationships/image" Target="media/image346.wmf"/><Relationship Id="rId170" Type="http://schemas.openxmlformats.org/officeDocument/2006/relationships/image" Target="media/image157.wmf"/><Relationship Id="rId226" Type="http://schemas.openxmlformats.org/officeDocument/2006/relationships/image" Target="media/image212.wmf"/><Relationship Id="rId268" Type="http://schemas.openxmlformats.org/officeDocument/2006/relationships/image" Target="media/image253.wmf"/><Relationship Id="rId11" Type="http://schemas.openxmlformats.org/officeDocument/2006/relationships/image" Target="media/image3.wmf"/><Relationship Id="rId32" Type="http://schemas.openxmlformats.org/officeDocument/2006/relationships/image" Target="media/image24.wmf"/><Relationship Id="rId53" Type="http://schemas.openxmlformats.org/officeDocument/2006/relationships/image" Target="media/image44.wmf"/><Relationship Id="rId74" Type="http://schemas.openxmlformats.org/officeDocument/2006/relationships/image" Target="media/image63.wmf"/><Relationship Id="rId128" Type="http://schemas.openxmlformats.org/officeDocument/2006/relationships/image" Target="media/image115.wmf"/><Relationship Id="rId149" Type="http://schemas.openxmlformats.org/officeDocument/2006/relationships/image" Target="media/image136.wmf"/><Relationship Id="rId314" Type="http://schemas.openxmlformats.org/officeDocument/2006/relationships/image" Target="media/image299.wmf"/><Relationship Id="rId335" Type="http://schemas.openxmlformats.org/officeDocument/2006/relationships/hyperlink" Target="consultantplus://offline/ref=8CA5FCA6E2B8A8FBDAAD05D4C8EF7A088D0A03619B7EE66E812B947707B6501408FD88FF67F763BAAEO5N" TargetMode="External"/><Relationship Id="rId356" Type="http://schemas.openxmlformats.org/officeDocument/2006/relationships/image" Target="media/image336.wmf"/><Relationship Id="rId377" Type="http://schemas.openxmlformats.org/officeDocument/2006/relationships/image" Target="media/image357.wmf"/><Relationship Id="rId398" Type="http://schemas.openxmlformats.org/officeDocument/2006/relationships/hyperlink" Target="file:///C:\Documents%20and%20Settings\&#1055;&#1086;&#1083;&#1100;&#1079;&#1086;&#1074;&#1072;&#1090;&#1077;&#1083;&#1100;.5AE029E6150D4CD\&#1056;&#1072;&#1073;&#1086;&#1095;&#1080;&#1081;%20&#1089;&#1090;&#1086;&#1083;\433.doc" TargetMode="External"/><Relationship Id="rId5" Type="http://schemas.openxmlformats.org/officeDocument/2006/relationships/webSettings" Target="webSettings.xml"/><Relationship Id="rId95" Type="http://schemas.openxmlformats.org/officeDocument/2006/relationships/image" Target="media/image84.wmf"/><Relationship Id="rId160" Type="http://schemas.openxmlformats.org/officeDocument/2006/relationships/image" Target="media/image147.wmf"/><Relationship Id="rId181" Type="http://schemas.openxmlformats.org/officeDocument/2006/relationships/image" Target="media/image168.wmf"/><Relationship Id="rId216" Type="http://schemas.openxmlformats.org/officeDocument/2006/relationships/image" Target="media/image202.wmf"/><Relationship Id="rId237" Type="http://schemas.openxmlformats.org/officeDocument/2006/relationships/image" Target="media/image223.wmf"/><Relationship Id="rId402" Type="http://schemas.openxmlformats.org/officeDocument/2006/relationships/fontTable" Target="fontTable.xml"/><Relationship Id="rId258" Type="http://schemas.openxmlformats.org/officeDocument/2006/relationships/image" Target="media/image244.wmf"/><Relationship Id="rId279" Type="http://schemas.openxmlformats.org/officeDocument/2006/relationships/image" Target="media/image264.wmf"/><Relationship Id="rId22" Type="http://schemas.openxmlformats.org/officeDocument/2006/relationships/image" Target="media/image14.wmf"/><Relationship Id="rId43" Type="http://schemas.openxmlformats.org/officeDocument/2006/relationships/image" Target="media/image34.wmf"/><Relationship Id="rId64" Type="http://schemas.openxmlformats.org/officeDocument/2006/relationships/image" Target="media/image53.wmf"/><Relationship Id="rId118" Type="http://schemas.openxmlformats.org/officeDocument/2006/relationships/hyperlink" Target="consultantplus://offline/ref=C82E3A85C0AF2E96A0CD3B562F1BCF048F08EE65ADAE171DB7601E4605F21FADDDA63B4FDC201B3BG0MAN" TargetMode="External"/><Relationship Id="rId139" Type="http://schemas.openxmlformats.org/officeDocument/2006/relationships/image" Target="media/image126.wmf"/><Relationship Id="rId290" Type="http://schemas.openxmlformats.org/officeDocument/2006/relationships/image" Target="media/image275.wmf"/><Relationship Id="rId304" Type="http://schemas.openxmlformats.org/officeDocument/2006/relationships/image" Target="media/image289.wmf"/><Relationship Id="rId325" Type="http://schemas.openxmlformats.org/officeDocument/2006/relationships/image" Target="media/image310.wmf"/><Relationship Id="rId346" Type="http://schemas.openxmlformats.org/officeDocument/2006/relationships/image" Target="media/image328.wmf"/><Relationship Id="rId367" Type="http://schemas.openxmlformats.org/officeDocument/2006/relationships/image" Target="media/image347.wmf"/><Relationship Id="rId388" Type="http://schemas.openxmlformats.org/officeDocument/2006/relationships/image" Target="media/image366.wmf"/><Relationship Id="rId85" Type="http://schemas.openxmlformats.org/officeDocument/2006/relationships/image" Target="media/image74.wmf"/><Relationship Id="rId150" Type="http://schemas.openxmlformats.org/officeDocument/2006/relationships/image" Target="media/image137.wmf"/><Relationship Id="rId171" Type="http://schemas.openxmlformats.org/officeDocument/2006/relationships/image" Target="media/image158.wmf"/><Relationship Id="rId192" Type="http://schemas.openxmlformats.org/officeDocument/2006/relationships/image" Target="media/image178.wmf"/><Relationship Id="rId206" Type="http://schemas.openxmlformats.org/officeDocument/2006/relationships/image" Target="media/image192.wmf"/><Relationship Id="rId227" Type="http://schemas.openxmlformats.org/officeDocument/2006/relationships/image" Target="media/image213.wmf"/><Relationship Id="rId248" Type="http://schemas.openxmlformats.org/officeDocument/2006/relationships/image" Target="media/image234.wmf"/><Relationship Id="rId269" Type="http://schemas.openxmlformats.org/officeDocument/2006/relationships/image" Target="media/image254.wmf"/><Relationship Id="rId12" Type="http://schemas.openxmlformats.org/officeDocument/2006/relationships/image" Target="media/image4.wmf"/><Relationship Id="rId33" Type="http://schemas.openxmlformats.org/officeDocument/2006/relationships/hyperlink" Target="consultantplus://offline/ref=0BE815960CF1E841740C8346A53BB1D20A1918B93C49C35714FC42A5C11AE8FE10C703EBB54A47845EJ5N" TargetMode="External"/><Relationship Id="rId108" Type="http://schemas.openxmlformats.org/officeDocument/2006/relationships/image" Target="media/image97.wmf"/><Relationship Id="rId129" Type="http://schemas.openxmlformats.org/officeDocument/2006/relationships/image" Target="media/image116.wmf"/><Relationship Id="rId280" Type="http://schemas.openxmlformats.org/officeDocument/2006/relationships/image" Target="media/image265.wmf"/><Relationship Id="rId315" Type="http://schemas.openxmlformats.org/officeDocument/2006/relationships/image" Target="media/image300.wmf"/><Relationship Id="rId336" Type="http://schemas.openxmlformats.org/officeDocument/2006/relationships/image" Target="media/image319.wmf"/><Relationship Id="rId357" Type="http://schemas.openxmlformats.org/officeDocument/2006/relationships/image" Target="media/image337.wmf"/><Relationship Id="rId54" Type="http://schemas.openxmlformats.org/officeDocument/2006/relationships/image" Target="media/image45.wmf"/><Relationship Id="rId75" Type="http://schemas.openxmlformats.org/officeDocument/2006/relationships/image" Target="media/image64.wmf"/><Relationship Id="rId96" Type="http://schemas.openxmlformats.org/officeDocument/2006/relationships/image" Target="media/image85.wmf"/><Relationship Id="rId140" Type="http://schemas.openxmlformats.org/officeDocument/2006/relationships/image" Target="media/image127.wmf"/><Relationship Id="rId161" Type="http://schemas.openxmlformats.org/officeDocument/2006/relationships/image" Target="media/image148.wmf"/><Relationship Id="rId182" Type="http://schemas.openxmlformats.org/officeDocument/2006/relationships/image" Target="media/image169.wmf"/><Relationship Id="rId217" Type="http://schemas.openxmlformats.org/officeDocument/2006/relationships/image" Target="media/image203.wmf"/><Relationship Id="rId378" Type="http://schemas.openxmlformats.org/officeDocument/2006/relationships/image" Target="media/image358.wmf"/><Relationship Id="rId399" Type="http://schemas.openxmlformats.org/officeDocument/2006/relationships/hyperlink" Target="file:///C:\Documents%20and%20Settings\&#1055;&#1086;&#1083;&#1100;&#1079;&#1086;&#1074;&#1072;&#1090;&#1077;&#1083;&#1100;.5AE029E6150D4CD\&#1056;&#1072;&#1073;&#1086;&#1095;&#1080;&#1081;%20&#1089;&#1090;&#1086;&#1083;\433.doc" TargetMode="External"/><Relationship Id="rId403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image" Target="media/image224.wmf"/><Relationship Id="rId259" Type="http://schemas.openxmlformats.org/officeDocument/2006/relationships/hyperlink" Target="consultantplus://offline/ref=2D6F79C5FDA01B1182F2E7D31AB5B1BD6CA8B43DD289488849BFCEDFA088C966394F3A282537CEH5M4N" TargetMode="External"/><Relationship Id="rId23" Type="http://schemas.openxmlformats.org/officeDocument/2006/relationships/image" Target="media/image15.wmf"/><Relationship Id="rId119" Type="http://schemas.openxmlformats.org/officeDocument/2006/relationships/image" Target="media/image106.wmf"/><Relationship Id="rId270" Type="http://schemas.openxmlformats.org/officeDocument/2006/relationships/image" Target="media/image255.wmf"/><Relationship Id="rId291" Type="http://schemas.openxmlformats.org/officeDocument/2006/relationships/image" Target="media/image276.wmf"/><Relationship Id="rId305" Type="http://schemas.openxmlformats.org/officeDocument/2006/relationships/image" Target="media/image290.wmf"/><Relationship Id="rId326" Type="http://schemas.openxmlformats.org/officeDocument/2006/relationships/hyperlink" Target="consultantplus://offline/ref=8CA5FCA6E2B8A8FBDAAD05D4C8EF7A088D0A07699A7EE66E812B947707ABO6N" TargetMode="External"/><Relationship Id="rId347" Type="http://schemas.openxmlformats.org/officeDocument/2006/relationships/image" Target="media/image329.wmf"/><Relationship Id="rId44" Type="http://schemas.openxmlformats.org/officeDocument/2006/relationships/image" Target="media/image35.wmf"/><Relationship Id="rId65" Type="http://schemas.openxmlformats.org/officeDocument/2006/relationships/image" Target="media/image54.wmf"/><Relationship Id="rId86" Type="http://schemas.openxmlformats.org/officeDocument/2006/relationships/image" Target="media/image75.wmf"/><Relationship Id="rId130" Type="http://schemas.openxmlformats.org/officeDocument/2006/relationships/image" Target="media/image117.wmf"/><Relationship Id="rId151" Type="http://schemas.openxmlformats.org/officeDocument/2006/relationships/image" Target="media/image138.wmf"/><Relationship Id="rId368" Type="http://schemas.openxmlformats.org/officeDocument/2006/relationships/image" Target="media/image348.wmf"/><Relationship Id="rId389" Type="http://schemas.openxmlformats.org/officeDocument/2006/relationships/image" Target="media/image367.wmf"/><Relationship Id="rId172" Type="http://schemas.openxmlformats.org/officeDocument/2006/relationships/image" Target="media/image159.wmf"/><Relationship Id="rId193" Type="http://schemas.openxmlformats.org/officeDocument/2006/relationships/image" Target="media/image179.wmf"/><Relationship Id="rId207" Type="http://schemas.openxmlformats.org/officeDocument/2006/relationships/image" Target="media/image193.wmf"/><Relationship Id="rId228" Type="http://schemas.openxmlformats.org/officeDocument/2006/relationships/image" Target="media/image214.wmf"/><Relationship Id="rId249" Type="http://schemas.openxmlformats.org/officeDocument/2006/relationships/image" Target="media/image235.wmf"/><Relationship Id="rId13" Type="http://schemas.openxmlformats.org/officeDocument/2006/relationships/image" Target="media/image5.wmf"/><Relationship Id="rId109" Type="http://schemas.openxmlformats.org/officeDocument/2006/relationships/image" Target="media/image98.wmf"/><Relationship Id="rId260" Type="http://schemas.openxmlformats.org/officeDocument/2006/relationships/image" Target="media/image245.wmf"/><Relationship Id="rId281" Type="http://schemas.openxmlformats.org/officeDocument/2006/relationships/image" Target="media/image266.wmf"/><Relationship Id="rId316" Type="http://schemas.openxmlformats.org/officeDocument/2006/relationships/image" Target="media/image301.wmf"/><Relationship Id="rId337" Type="http://schemas.openxmlformats.org/officeDocument/2006/relationships/image" Target="media/image320.wmf"/><Relationship Id="rId34" Type="http://schemas.openxmlformats.org/officeDocument/2006/relationships/image" Target="media/image25.wmf"/><Relationship Id="rId55" Type="http://schemas.openxmlformats.org/officeDocument/2006/relationships/image" Target="media/image46.wmf"/><Relationship Id="rId76" Type="http://schemas.openxmlformats.org/officeDocument/2006/relationships/image" Target="media/image65.wmf"/><Relationship Id="rId97" Type="http://schemas.openxmlformats.org/officeDocument/2006/relationships/image" Target="media/image86.wmf"/><Relationship Id="rId120" Type="http://schemas.openxmlformats.org/officeDocument/2006/relationships/image" Target="media/image107.wmf"/><Relationship Id="rId141" Type="http://schemas.openxmlformats.org/officeDocument/2006/relationships/image" Target="media/image128.wmf"/><Relationship Id="rId358" Type="http://schemas.openxmlformats.org/officeDocument/2006/relationships/image" Target="media/image338.wmf"/><Relationship Id="rId379" Type="http://schemas.openxmlformats.org/officeDocument/2006/relationships/image" Target="media/image359.wmf"/><Relationship Id="rId7" Type="http://schemas.openxmlformats.org/officeDocument/2006/relationships/endnotes" Target="endnotes.xml"/><Relationship Id="rId162" Type="http://schemas.openxmlformats.org/officeDocument/2006/relationships/image" Target="media/image149.wmf"/><Relationship Id="rId183" Type="http://schemas.openxmlformats.org/officeDocument/2006/relationships/image" Target="media/image170.wmf"/><Relationship Id="rId218" Type="http://schemas.openxmlformats.org/officeDocument/2006/relationships/image" Target="media/image204.wmf"/><Relationship Id="rId239" Type="http://schemas.openxmlformats.org/officeDocument/2006/relationships/image" Target="media/image225.wmf"/><Relationship Id="rId390" Type="http://schemas.openxmlformats.org/officeDocument/2006/relationships/hyperlink" Target="consultantplus://offline/ref=8CA5FCA6E2B8A8FBDAAD05D4C8EF7A088D05046A907FE66E812B947707B6501408FD88FF67F763B2AEOAN" TargetMode="External"/><Relationship Id="rId250" Type="http://schemas.openxmlformats.org/officeDocument/2006/relationships/image" Target="media/image236.wmf"/><Relationship Id="rId271" Type="http://schemas.openxmlformats.org/officeDocument/2006/relationships/image" Target="media/image256.wmf"/><Relationship Id="rId292" Type="http://schemas.openxmlformats.org/officeDocument/2006/relationships/image" Target="media/image277.wmf"/><Relationship Id="rId306" Type="http://schemas.openxmlformats.org/officeDocument/2006/relationships/image" Target="media/image291.wmf"/><Relationship Id="rId24" Type="http://schemas.openxmlformats.org/officeDocument/2006/relationships/image" Target="media/image16.wmf"/><Relationship Id="rId45" Type="http://schemas.openxmlformats.org/officeDocument/2006/relationships/image" Target="media/image36.wmf"/><Relationship Id="rId66" Type="http://schemas.openxmlformats.org/officeDocument/2006/relationships/image" Target="media/image55.wmf"/><Relationship Id="rId87" Type="http://schemas.openxmlformats.org/officeDocument/2006/relationships/image" Target="media/image76.wmf"/><Relationship Id="rId110" Type="http://schemas.openxmlformats.org/officeDocument/2006/relationships/image" Target="media/image99.wmf"/><Relationship Id="rId131" Type="http://schemas.openxmlformats.org/officeDocument/2006/relationships/image" Target="media/image118.wmf"/><Relationship Id="rId327" Type="http://schemas.openxmlformats.org/officeDocument/2006/relationships/image" Target="media/image311.wmf"/><Relationship Id="rId348" Type="http://schemas.openxmlformats.org/officeDocument/2006/relationships/image" Target="media/image330.wmf"/><Relationship Id="rId369" Type="http://schemas.openxmlformats.org/officeDocument/2006/relationships/image" Target="media/image349.wmf"/><Relationship Id="rId152" Type="http://schemas.openxmlformats.org/officeDocument/2006/relationships/image" Target="media/image139.wmf"/><Relationship Id="rId173" Type="http://schemas.openxmlformats.org/officeDocument/2006/relationships/image" Target="media/image160.wmf"/><Relationship Id="rId194" Type="http://schemas.openxmlformats.org/officeDocument/2006/relationships/image" Target="media/image180.wmf"/><Relationship Id="rId208" Type="http://schemas.openxmlformats.org/officeDocument/2006/relationships/image" Target="media/image194.wmf"/><Relationship Id="rId229" Type="http://schemas.openxmlformats.org/officeDocument/2006/relationships/image" Target="media/image215.wmf"/><Relationship Id="rId380" Type="http://schemas.openxmlformats.org/officeDocument/2006/relationships/hyperlink" Target="consultantplus://offline/ref=8CA5FCA6E2B8A8FBDAAD05D4C8EF7A088D0B09609C77E66E812B947707B6501408FD88FF67F762BAAEO5N" TargetMode="External"/><Relationship Id="rId240" Type="http://schemas.openxmlformats.org/officeDocument/2006/relationships/image" Target="media/image226.wmf"/><Relationship Id="rId261" Type="http://schemas.openxmlformats.org/officeDocument/2006/relationships/image" Target="media/image246.wmf"/><Relationship Id="rId14" Type="http://schemas.openxmlformats.org/officeDocument/2006/relationships/image" Target="media/image6.wmf"/><Relationship Id="rId35" Type="http://schemas.openxmlformats.org/officeDocument/2006/relationships/image" Target="media/image26.wmf"/><Relationship Id="rId56" Type="http://schemas.openxmlformats.org/officeDocument/2006/relationships/image" Target="media/image47.wmf"/><Relationship Id="rId77" Type="http://schemas.openxmlformats.org/officeDocument/2006/relationships/image" Target="media/image66.wmf"/><Relationship Id="rId100" Type="http://schemas.openxmlformats.org/officeDocument/2006/relationships/image" Target="media/image89.wmf"/><Relationship Id="rId282" Type="http://schemas.openxmlformats.org/officeDocument/2006/relationships/image" Target="media/image267.wmf"/><Relationship Id="rId317" Type="http://schemas.openxmlformats.org/officeDocument/2006/relationships/image" Target="media/image302.wmf"/><Relationship Id="rId338" Type="http://schemas.openxmlformats.org/officeDocument/2006/relationships/image" Target="media/image321.wmf"/><Relationship Id="rId359" Type="http://schemas.openxmlformats.org/officeDocument/2006/relationships/image" Target="media/image339.wmf"/><Relationship Id="rId8" Type="http://schemas.openxmlformats.org/officeDocument/2006/relationships/image" Target="media/image1.jpeg"/><Relationship Id="rId98" Type="http://schemas.openxmlformats.org/officeDocument/2006/relationships/image" Target="media/image87.wmf"/><Relationship Id="rId121" Type="http://schemas.openxmlformats.org/officeDocument/2006/relationships/image" Target="media/image108.wmf"/><Relationship Id="rId142" Type="http://schemas.openxmlformats.org/officeDocument/2006/relationships/image" Target="media/image129.wmf"/><Relationship Id="rId163" Type="http://schemas.openxmlformats.org/officeDocument/2006/relationships/image" Target="media/image150.wmf"/><Relationship Id="rId184" Type="http://schemas.openxmlformats.org/officeDocument/2006/relationships/hyperlink" Target="consultantplus://offline/ref=C82E3A85C0AF2E96A0CD3B562F1BCF048F09E76CA1A6171DB7601E4605F21FADDDA63B4FDC201F3CG0M9N" TargetMode="External"/><Relationship Id="rId219" Type="http://schemas.openxmlformats.org/officeDocument/2006/relationships/image" Target="media/image205.wmf"/><Relationship Id="rId370" Type="http://schemas.openxmlformats.org/officeDocument/2006/relationships/image" Target="media/image350.wmf"/><Relationship Id="rId391" Type="http://schemas.openxmlformats.org/officeDocument/2006/relationships/image" Target="media/image368.wmf"/><Relationship Id="rId230" Type="http://schemas.openxmlformats.org/officeDocument/2006/relationships/image" Target="media/image216.wmf"/><Relationship Id="rId251" Type="http://schemas.openxmlformats.org/officeDocument/2006/relationships/image" Target="media/image237.wmf"/><Relationship Id="rId25" Type="http://schemas.openxmlformats.org/officeDocument/2006/relationships/image" Target="media/image17.wmf"/><Relationship Id="rId46" Type="http://schemas.openxmlformats.org/officeDocument/2006/relationships/image" Target="media/image37.wmf"/><Relationship Id="rId67" Type="http://schemas.openxmlformats.org/officeDocument/2006/relationships/image" Target="media/image56.wmf"/><Relationship Id="rId272" Type="http://schemas.openxmlformats.org/officeDocument/2006/relationships/image" Target="media/image257.wmf"/><Relationship Id="rId293" Type="http://schemas.openxmlformats.org/officeDocument/2006/relationships/image" Target="media/image278.wmf"/><Relationship Id="rId307" Type="http://schemas.openxmlformats.org/officeDocument/2006/relationships/image" Target="media/image292.wmf"/><Relationship Id="rId328" Type="http://schemas.openxmlformats.org/officeDocument/2006/relationships/image" Target="media/image312.wmf"/><Relationship Id="rId349" Type="http://schemas.openxmlformats.org/officeDocument/2006/relationships/image" Target="media/image331.wmf"/><Relationship Id="rId88" Type="http://schemas.openxmlformats.org/officeDocument/2006/relationships/image" Target="media/image77.wmf"/><Relationship Id="rId111" Type="http://schemas.openxmlformats.org/officeDocument/2006/relationships/image" Target="media/image100.wmf"/><Relationship Id="rId132" Type="http://schemas.openxmlformats.org/officeDocument/2006/relationships/image" Target="media/image119.wmf"/><Relationship Id="rId153" Type="http://schemas.openxmlformats.org/officeDocument/2006/relationships/image" Target="media/image140.wmf"/><Relationship Id="rId174" Type="http://schemas.openxmlformats.org/officeDocument/2006/relationships/image" Target="media/image161.wmf"/><Relationship Id="rId195" Type="http://schemas.openxmlformats.org/officeDocument/2006/relationships/image" Target="media/image181.wmf"/><Relationship Id="rId209" Type="http://schemas.openxmlformats.org/officeDocument/2006/relationships/image" Target="media/image195.wmf"/><Relationship Id="rId360" Type="http://schemas.openxmlformats.org/officeDocument/2006/relationships/image" Target="media/image340.wmf"/><Relationship Id="rId381" Type="http://schemas.openxmlformats.org/officeDocument/2006/relationships/hyperlink" Target="consultantplus://offline/ref=8CA5FCA6E2B8A8FBDAAD05D4C8EF7A088D0B09609C77E66E812B947707B6501408FD88FF67F761B2AEO7N" TargetMode="External"/><Relationship Id="rId220" Type="http://schemas.openxmlformats.org/officeDocument/2006/relationships/image" Target="media/image206.wmf"/><Relationship Id="rId241" Type="http://schemas.openxmlformats.org/officeDocument/2006/relationships/image" Target="media/image227.wmf"/><Relationship Id="rId15" Type="http://schemas.openxmlformats.org/officeDocument/2006/relationships/image" Target="media/image7.wmf"/><Relationship Id="rId36" Type="http://schemas.openxmlformats.org/officeDocument/2006/relationships/image" Target="media/image27.wmf"/><Relationship Id="rId57" Type="http://schemas.openxmlformats.org/officeDocument/2006/relationships/image" Target="media/image48.wmf"/><Relationship Id="rId262" Type="http://schemas.openxmlformats.org/officeDocument/2006/relationships/image" Target="media/image247.wmf"/><Relationship Id="rId283" Type="http://schemas.openxmlformats.org/officeDocument/2006/relationships/image" Target="media/image268.wmf"/><Relationship Id="rId318" Type="http://schemas.openxmlformats.org/officeDocument/2006/relationships/image" Target="media/image303.wmf"/><Relationship Id="rId339" Type="http://schemas.openxmlformats.org/officeDocument/2006/relationships/image" Target="media/image322.wmf"/><Relationship Id="rId78" Type="http://schemas.openxmlformats.org/officeDocument/2006/relationships/image" Target="media/image67.wmf"/><Relationship Id="rId99" Type="http://schemas.openxmlformats.org/officeDocument/2006/relationships/image" Target="media/image88.wmf"/><Relationship Id="rId101" Type="http://schemas.openxmlformats.org/officeDocument/2006/relationships/image" Target="media/image90.wmf"/><Relationship Id="rId122" Type="http://schemas.openxmlformats.org/officeDocument/2006/relationships/image" Target="media/image109.wmf"/><Relationship Id="rId143" Type="http://schemas.openxmlformats.org/officeDocument/2006/relationships/image" Target="media/image130.wmf"/><Relationship Id="rId164" Type="http://schemas.openxmlformats.org/officeDocument/2006/relationships/image" Target="media/image151.wmf"/><Relationship Id="rId185" Type="http://schemas.openxmlformats.org/officeDocument/2006/relationships/image" Target="media/image171.wmf"/><Relationship Id="rId350" Type="http://schemas.openxmlformats.org/officeDocument/2006/relationships/image" Target="media/image332.wmf"/><Relationship Id="rId371" Type="http://schemas.openxmlformats.org/officeDocument/2006/relationships/image" Target="media/image351.wmf"/><Relationship Id="rId9" Type="http://schemas.openxmlformats.org/officeDocument/2006/relationships/hyperlink" Target="http://zakupki.gov.ru" TargetMode="External"/><Relationship Id="rId210" Type="http://schemas.openxmlformats.org/officeDocument/2006/relationships/image" Target="media/image196.wmf"/><Relationship Id="rId392" Type="http://schemas.openxmlformats.org/officeDocument/2006/relationships/image" Target="media/image369.wmf"/><Relationship Id="rId26" Type="http://schemas.openxmlformats.org/officeDocument/2006/relationships/image" Target="media/image18.wmf"/><Relationship Id="rId231" Type="http://schemas.openxmlformats.org/officeDocument/2006/relationships/image" Target="media/image217.wmf"/><Relationship Id="rId252" Type="http://schemas.openxmlformats.org/officeDocument/2006/relationships/image" Target="media/image238.wmf"/><Relationship Id="rId273" Type="http://schemas.openxmlformats.org/officeDocument/2006/relationships/image" Target="media/image258.wmf"/><Relationship Id="rId294" Type="http://schemas.openxmlformats.org/officeDocument/2006/relationships/image" Target="media/image279.wmf"/><Relationship Id="rId308" Type="http://schemas.openxmlformats.org/officeDocument/2006/relationships/image" Target="media/image293.wmf"/><Relationship Id="rId329" Type="http://schemas.openxmlformats.org/officeDocument/2006/relationships/image" Target="media/image313.wmf"/><Relationship Id="rId47" Type="http://schemas.openxmlformats.org/officeDocument/2006/relationships/image" Target="media/image38.wmf"/><Relationship Id="rId68" Type="http://schemas.openxmlformats.org/officeDocument/2006/relationships/image" Target="media/image57.wmf"/><Relationship Id="rId89" Type="http://schemas.openxmlformats.org/officeDocument/2006/relationships/image" Target="media/image78.wmf"/><Relationship Id="rId112" Type="http://schemas.openxmlformats.org/officeDocument/2006/relationships/image" Target="media/image101.wmf"/><Relationship Id="rId133" Type="http://schemas.openxmlformats.org/officeDocument/2006/relationships/image" Target="media/image120.wmf"/><Relationship Id="rId154" Type="http://schemas.openxmlformats.org/officeDocument/2006/relationships/image" Target="media/image141.wmf"/><Relationship Id="rId175" Type="http://schemas.openxmlformats.org/officeDocument/2006/relationships/image" Target="media/image162.wmf"/><Relationship Id="rId340" Type="http://schemas.openxmlformats.org/officeDocument/2006/relationships/image" Target="media/image323.wmf"/><Relationship Id="rId361" Type="http://schemas.openxmlformats.org/officeDocument/2006/relationships/image" Target="media/image341.wmf"/><Relationship Id="rId196" Type="http://schemas.openxmlformats.org/officeDocument/2006/relationships/image" Target="media/image182.wmf"/><Relationship Id="rId200" Type="http://schemas.openxmlformats.org/officeDocument/2006/relationships/image" Target="media/image186.wmf"/><Relationship Id="rId382" Type="http://schemas.openxmlformats.org/officeDocument/2006/relationships/image" Target="media/image360.wmf"/><Relationship Id="rId16" Type="http://schemas.openxmlformats.org/officeDocument/2006/relationships/image" Target="media/image8.wmf"/><Relationship Id="rId221" Type="http://schemas.openxmlformats.org/officeDocument/2006/relationships/image" Target="media/image207.wmf"/><Relationship Id="rId242" Type="http://schemas.openxmlformats.org/officeDocument/2006/relationships/image" Target="media/image228.wmf"/><Relationship Id="rId263" Type="http://schemas.openxmlformats.org/officeDocument/2006/relationships/image" Target="media/image248.wmf"/><Relationship Id="rId284" Type="http://schemas.openxmlformats.org/officeDocument/2006/relationships/image" Target="media/image269.wmf"/><Relationship Id="rId319" Type="http://schemas.openxmlformats.org/officeDocument/2006/relationships/image" Target="media/image304.wmf"/><Relationship Id="rId37" Type="http://schemas.openxmlformats.org/officeDocument/2006/relationships/image" Target="media/image28.wmf"/><Relationship Id="rId58" Type="http://schemas.openxmlformats.org/officeDocument/2006/relationships/image" Target="media/image49.wmf"/><Relationship Id="rId79" Type="http://schemas.openxmlformats.org/officeDocument/2006/relationships/image" Target="media/image68.wmf"/><Relationship Id="rId102" Type="http://schemas.openxmlformats.org/officeDocument/2006/relationships/image" Target="media/image91.wmf"/><Relationship Id="rId123" Type="http://schemas.openxmlformats.org/officeDocument/2006/relationships/image" Target="media/image110.wmf"/><Relationship Id="rId144" Type="http://schemas.openxmlformats.org/officeDocument/2006/relationships/image" Target="media/image131.wmf"/><Relationship Id="rId330" Type="http://schemas.openxmlformats.org/officeDocument/2006/relationships/image" Target="media/image314.wmf"/><Relationship Id="rId90" Type="http://schemas.openxmlformats.org/officeDocument/2006/relationships/image" Target="media/image79.wmf"/><Relationship Id="rId165" Type="http://schemas.openxmlformats.org/officeDocument/2006/relationships/image" Target="media/image152.wmf"/><Relationship Id="rId186" Type="http://schemas.openxmlformats.org/officeDocument/2006/relationships/image" Target="media/image172.wmf"/><Relationship Id="rId351" Type="http://schemas.openxmlformats.org/officeDocument/2006/relationships/image" Target="media/image333.wmf"/><Relationship Id="rId372" Type="http://schemas.openxmlformats.org/officeDocument/2006/relationships/image" Target="media/image352.wmf"/><Relationship Id="rId393" Type="http://schemas.openxmlformats.org/officeDocument/2006/relationships/hyperlink" Target="consultantplus://offline/ref=8CA5FCA6E2B8A8FBDAAD05D4C8EF7A088D0A0069907FE66E812B947707B6501408FD88FF67F765B5AEO4N" TargetMode="External"/><Relationship Id="rId211" Type="http://schemas.openxmlformats.org/officeDocument/2006/relationships/image" Target="media/image197.wmf"/><Relationship Id="rId232" Type="http://schemas.openxmlformats.org/officeDocument/2006/relationships/image" Target="media/image218.wmf"/><Relationship Id="rId253" Type="http://schemas.openxmlformats.org/officeDocument/2006/relationships/image" Target="media/image239.wmf"/><Relationship Id="rId274" Type="http://schemas.openxmlformats.org/officeDocument/2006/relationships/image" Target="media/image259.wmf"/><Relationship Id="rId295" Type="http://schemas.openxmlformats.org/officeDocument/2006/relationships/image" Target="media/image280.wmf"/><Relationship Id="rId309" Type="http://schemas.openxmlformats.org/officeDocument/2006/relationships/image" Target="media/image294.wmf"/><Relationship Id="rId27" Type="http://schemas.openxmlformats.org/officeDocument/2006/relationships/image" Target="media/image19.wmf"/><Relationship Id="rId48" Type="http://schemas.openxmlformats.org/officeDocument/2006/relationships/image" Target="media/image39.wmf"/><Relationship Id="rId69" Type="http://schemas.openxmlformats.org/officeDocument/2006/relationships/image" Target="media/image58.wmf"/><Relationship Id="rId113" Type="http://schemas.openxmlformats.org/officeDocument/2006/relationships/image" Target="media/image102.wmf"/><Relationship Id="rId134" Type="http://schemas.openxmlformats.org/officeDocument/2006/relationships/image" Target="media/image121.wmf"/><Relationship Id="rId320" Type="http://schemas.openxmlformats.org/officeDocument/2006/relationships/image" Target="media/image305.wmf"/><Relationship Id="rId80" Type="http://schemas.openxmlformats.org/officeDocument/2006/relationships/image" Target="media/image69.wmf"/><Relationship Id="rId155" Type="http://schemas.openxmlformats.org/officeDocument/2006/relationships/image" Target="media/image142.wmf"/><Relationship Id="rId176" Type="http://schemas.openxmlformats.org/officeDocument/2006/relationships/image" Target="media/image163.wmf"/><Relationship Id="rId197" Type="http://schemas.openxmlformats.org/officeDocument/2006/relationships/image" Target="media/image183.wmf"/><Relationship Id="rId341" Type="http://schemas.openxmlformats.org/officeDocument/2006/relationships/image" Target="media/image324.wmf"/><Relationship Id="rId362" Type="http://schemas.openxmlformats.org/officeDocument/2006/relationships/image" Target="media/image342.wmf"/><Relationship Id="rId383" Type="http://schemas.openxmlformats.org/officeDocument/2006/relationships/image" Target="media/image361.wmf"/><Relationship Id="rId201" Type="http://schemas.openxmlformats.org/officeDocument/2006/relationships/image" Target="media/image187.wmf"/><Relationship Id="rId222" Type="http://schemas.openxmlformats.org/officeDocument/2006/relationships/image" Target="media/image208.wmf"/><Relationship Id="rId243" Type="http://schemas.openxmlformats.org/officeDocument/2006/relationships/image" Target="media/image229.wmf"/><Relationship Id="rId264" Type="http://schemas.openxmlformats.org/officeDocument/2006/relationships/image" Target="media/image249.wmf"/><Relationship Id="rId285" Type="http://schemas.openxmlformats.org/officeDocument/2006/relationships/image" Target="media/image270.wmf"/><Relationship Id="rId17" Type="http://schemas.openxmlformats.org/officeDocument/2006/relationships/image" Target="media/image9.wmf"/><Relationship Id="rId38" Type="http://schemas.openxmlformats.org/officeDocument/2006/relationships/image" Target="media/image29.wmf"/><Relationship Id="rId59" Type="http://schemas.openxmlformats.org/officeDocument/2006/relationships/image" Target="media/image50.wmf"/><Relationship Id="rId103" Type="http://schemas.openxmlformats.org/officeDocument/2006/relationships/image" Target="media/image92.wmf"/><Relationship Id="rId124" Type="http://schemas.openxmlformats.org/officeDocument/2006/relationships/image" Target="media/image111.wmf"/><Relationship Id="rId310" Type="http://schemas.openxmlformats.org/officeDocument/2006/relationships/image" Target="media/image295.wmf"/><Relationship Id="rId70" Type="http://schemas.openxmlformats.org/officeDocument/2006/relationships/image" Target="media/image59.wmf"/><Relationship Id="rId91" Type="http://schemas.openxmlformats.org/officeDocument/2006/relationships/image" Target="media/image80.wmf"/><Relationship Id="rId145" Type="http://schemas.openxmlformats.org/officeDocument/2006/relationships/image" Target="media/image132.wmf"/><Relationship Id="rId166" Type="http://schemas.openxmlformats.org/officeDocument/2006/relationships/image" Target="media/image153.wmf"/><Relationship Id="rId187" Type="http://schemas.openxmlformats.org/officeDocument/2006/relationships/image" Target="media/image173.wmf"/><Relationship Id="rId331" Type="http://schemas.openxmlformats.org/officeDocument/2006/relationships/image" Target="media/image315.wmf"/><Relationship Id="rId352" Type="http://schemas.openxmlformats.org/officeDocument/2006/relationships/hyperlink" Target="consultantplus://offline/ref=8CA5FCA6E2B8A8FBDAAD05D4C8EF7A088D0A0069907FE66E812B947707B6501408FD88FF67F765B5AEO4N" TargetMode="External"/><Relationship Id="rId373" Type="http://schemas.openxmlformats.org/officeDocument/2006/relationships/image" Target="media/image353.wmf"/><Relationship Id="rId394" Type="http://schemas.openxmlformats.org/officeDocument/2006/relationships/image" Target="media/image370.wmf"/><Relationship Id="rId1" Type="http://schemas.openxmlformats.org/officeDocument/2006/relationships/customXml" Target="../customXml/item1.xml"/><Relationship Id="rId212" Type="http://schemas.openxmlformats.org/officeDocument/2006/relationships/image" Target="media/image198.wmf"/><Relationship Id="rId233" Type="http://schemas.openxmlformats.org/officeDocument/2006/relationships/image" Target="media/image219.wmf"/><Relationship Id="rId254" Type="http://schemas.openxmlformats.org/officeDocument/2006/relationships/image" Target="media/image240.wmf"/><Relationship Id="rId28" Type="http://schemas.openxmlformats.org/officeDocument/2006/relationships/image" Target="media/image20.wmf"/><Relationship Id="rId49" Type="http://schemas.openxmlformats.org/officeDocument/2006/relationships/image" Target="media/image40.wmf"/><Relationship Id="rId114" Type="http://schemas.openxmlformats.org/officeDocument/2006/relationships/image" Target="media/image103.wmf"/><Relationship Id="rId275" Type="http://schemas.openxmlformats.org/officeDocument/2006/relationships/image" Target="media/image260.wmf"/><Relationship Id="rId296" Type="http://schemas.openxmlformats.org/officeDocument/2006/relationships/image" Target="media/image281.wmf"/><Relationship Id="rId300" Type="http://schemas.openxmlformats.org/officeDocument/2006/relationships/image" Target="media/image285.wmf"/><Relationship Id="rId60" Type="http://schemas.openxmlformats.org/officeDocument/2006/relationships/hyperlink" Target="consultantplus://offline/ref=8D99504A387D43AB56B8BE22623451574BDE2D3D91126C8C7AA6BAE4EE88C6B305EEF756C1E81EDFQEy7H" TargetMode="External"/><Relationship Id="rId81" Type="http://schemas.openxmlformats.org/officeDocument/2006/relationships/image" Target="media/image70.wmf"/><Relationship Id="rId135" Type="http://schemas.openxmlformats.org/officeDocument/2006/relationships/image" Target="media/image122.wmf"/><Relationship Id="rId156" Type="http://schemas.openxmlformats.org/officeDocument/2006/relationships/image" Target="media/image143.wmf"/><Relationship Id="rId177" Type="http://schemas.openxmlformats.org/officeDocument/2006/relationships/image" Target="media/image164.wmf"/><Relationship Id="rId198" Type="http://schemas.openxmlformats.org/officeDocument/2006/relationships/image" Target="media/image184.wmf"/><Relationship Id="rId321" Type="http://schemas.openxmlformats.org/officeDocument/2006/relationships/image" Target="media/image306.wmf"/><Relationship Id="rId342" Type="http://schemas.openxmlformats.org/officeDocument/2006/relationships/image" Target="media/image325.wmf"/><Relationship Id="rId363" Type="http://schemas.openxmlformats.org/officeDocument/2006/relationships/image" Target="media/image343.wmf"/><Relationship Id="rId384" Type="http://schemas.openxmlformats.org/officeDocument/2006/relationships/image" Target="media/image362.wmf"/><Relationship Id="rId202" Type="http://schemas.openxmlformats.org/officeDocument/2006/relationships/image" Target="media/image188.wmf"/><Relationship Id="rId223" Type="http://schemas.openxmlformats.org/officeDocument/2006/relationships/image" Target="media/image209.wmf"/><Relationship Id="rId244" Type="http://schemas.openxmlformats.org/officeDocument/2006/relationships/image" Target="media/image230.wmf"/><Relationship Id="rId18" Type="http://schemas.openxmlformats.org/officeDocument/2006/relationships/image" Target="media/image10.wmf"/><Relationship Id="rId39" Type="http://schemas.openxmlformats.org/officeDocument/2006/relationships/image" Target="media/image30.wmf"/><Relationship Id="rId265" Type="http://schemas.openxmlformats.org/officeDocument/2006/relationships/image" Target="media/image250.wmf"/><Relationship Id="rId286" Type="http://schemas.openxmlformats.org/officeDocument/2006/relationships/image" Target="media/image271.wmf"/><Relationship Id="rId50" Type="http://schemas.openxmlformats.org/officeDocument/2006/relationships/image" Target="media/image41.wmf"/><Relationship Id="rId104" Type="http://schemas.openxmlformats.org/officeDocument/2006/relationships/image" Target="media/image93.wmf"/><Relationship Id="rId125" Type="http://schemas.openxmlformats.org/officeDocument/2006/relationships/image" Target="media/image112.wmf"/><Relationship Id="rId146" Type="http://schemas.openxmlformats.org/officeDocument/2006/relationships/image" Target="media/image133.wmf"/><Relationship Id="rId167" Type="http://schemas.openxmlformats.org/officeDocument/2006/relationships/image" Target="media/image154.wmf"/><Relationship Id="rId188" Type="http://schemas.openxmlformats.org/officeDocument/2006/relationships/image" Target="media/image174.wmf"/><Relationship Id="rId311" Type="http://schemas.openxmlformats.org/officeDocument/2006/relationships/image" Target="media/image296.wmf"/><Relationship Id="rId332" Type="http://schemas.openxmlformats.org/officeDocument/2006/relationships/image" Target="media/image316.wmf"/><Relationship Id="rId353" Type="http://schemas.openxmlformats.org/officeDocument/2006/relationships/image" Target="media/image334.wmf"/><Relationship Id="rId374" Type="http://schemas.openxmlformats.org/officeDocument/2006/relationships/image" Target="media/image354.wmf"/><Relationship Id="rId395" Type="http://schemas.openxmlformats.org/officeDocument/2006/relationships/image" Target="media/image371.wmf"/><Relationship Id="rId71" Type="http://schemas.openxmlformats.org/officeDocument/2006/relationships/image" Target="media/image60.wmf"/><Relationship Id="rId92" Type="http://schemas.openxmlformats.org/officeDocument/2006/relationships/image" Target="media/image81.wmf"/><Relationship Id="rId213" Type="http://schemas.openxmlformats.org/officeDocument/2006/relationships/image" Target="media/image199.wmf"/><Relationship Id="rId234" Type="http://schemas.openxmlformats.org/officeDocument/2006/relationships/image" Target="media/image220.wmf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55" Type="http://schemas.openxmlformats.org/officeDocument/2006/relationships/image" Target="media/image241.wmf"/><Relationship Id="rId276" Type="http://schemas.openxmlformats.org/officeDocument/2006/relationships/image" Target="media/image261.wmf"/><Relationship Id="rId297" Type="http://schemas.openxmlformats.org/officeDocument/2006/relationships/image" Target="media/image282.wmf"/><Relationship Id="rId40" Type="http://schemas.openxmlformats.org/officeDocument/2006/relationships/image" Target="media/image31.wmf"/><Relationship Id="rId115" Type="http://schemas.openxmlformats.org/officeDocument/2006/relationships/image" Target="media/image104.wmf"/><Relationship Id="rId136" Type="http://schemas.openxmlformats.org/officeDocument/2006/relationships/image" Target="media/image123.wmf"/><Relationship Id="rId157" Type="http://schemas.openxmlformats.org/officeDocument/2006/relationships/image" Target="media/image144.wmf"/><Relationship Id="rId178" Type="http://schemas.openxmlformats.org/officeDocument/2006/relationships/image" Target="media/image165.wmf"/><Relationship Id="rId301" Type="http://schemas.openxmlformats.org/officeDocument/2006/relationships/image" Target="media/image286.wmf"/><Relationship Id="rId322" Type="http://schemas.openxmlformats.org/officeDocument/2006/relationships/image" Target="media/image307.wmf"/><Relationship Id="rId343" Type="http://schemas.openxmlformats.org/officeDocument/2006/relationships/hyperlink" Target="consultantplus://offline/ref=8CA5FCA6E2B8A8FBDAAD05D4C8EF7A088D0C07619D77E66E812B947707ABO6N" TargetMode="External"/><Relationship Id="rId364" Type="http://schemas.openxmlformats.org/officeDocument/2006/relationships/image" Target="media/image344.wmf"/><Relationship Id="rId61" Type="http://schemas.openxmlformats.org/officeDocument/2006/relationships/hyperlink" Target="consultantplus://offline/ref=8D99504A387D43AB56B8BE22623451574BDE2D3D91126C8C7AA6BAE4EE88C6B305EEF756C1E81DD7QEy5H" TargetMode="External"/><Relationship Id="rId82" Type="http://schemas.openxmlformats.org/officeDocument/2006/relationships/image" Target="media/image71.wmf"/><Relationship Id="rId199" Type="http://schemas.openxmlformats.org/officeDocument/2006/relationships/image" Target="media/image185.wmf"/><Relationship Id="rId203" Type="http://schemas.openxmlformats.org/officeDocument/2006/relationships/image" Target="media/image189.wmf"/><Relationship Id="rId385" Type="http://schemas.openxmlformats.org/officeDocument/2006/relationships/image" Target="media/image363.wmf"/><Relationship Id="rId19" Type="http://schemas.openxmlformats.org/officeDocument/2006/relationships/image" Target="media/image11.wmf"/><Relationship Id="rId224" Type="http://schemas.openxmlformats.org/officeDocument/2006/relationships/image" Target="media/image210.wmf"/><Relationship Id="rId245" Type="http://schemas.openxmlformats.org/officeDocument/2006/relationships/image" Target="media/image231.wmf"/><Relationship Id="rId266" Type="http://schemas.openxmlformats.org/officeDocument/2006/relationships/image" Target="media/image251.wmf"/><Relationship Id="rId287" Type="http://schemas.openxmlformats.org/officeDocument/2006/relationships/image" Target="media/image272.wmf"/><Relationship Id="rId30" Type="http://schemas.openxmlformats.org/officeDocument/2006/relationships/image" Target="media/image22.wmf"/><Relationship Id="rId105" Type="http://schemas.openxmlformats.org/officeDocument/2006/relationships/image" Target="media/image94.wmf"/><Relationship Id="rId126" Type="http://schemas.openxmlformats.org/officeDocument/2006/relationships/image" Target="media/image113.wmf"/><Relationship Id="rId147" Type="http://schemas.openxmlformats.org/officeDocument/2006/relationships/image" Target="media/image134.wmf"/><Relationship Id="rId168" Type="http://schemas.openxmlformats.org/officeDocument/2006/relationships/image" Target="media/image155.wmf"/><Relationship Id="rId312" Type="http://schemas.openxmlformats.org/officeDocument/2006/relationships/image" Target="media/image297.wmf"/><Relationship Id="rId333" Type="http://schemas.openxmlformats.org/officeDocument/2006/relationships/image" Target="media/image317.wmf"/><Relationship Id="rId354" Type="http://schemas.openxmlformats.org/officeDocument/2006/relationships/hyperlink" Target="consultantplus://offline/ref=8CA5FCA6E2B8A8FBDAAD05D4C8EF7A088D0A0069907FE66E812B947707B6501408FD88FF67F765B5AEO4N" TargetMode="External"/><Relationship Id="rId51" Type="http://schemas.openxmlformats.org/officeDocument/2006/relationships/image" Target="media/image42.wmf"/><Relationship Id="rId72" Type="http://schemas.openxmlformats.org/officeDocument/2006/relationships/image" Target="media/image61.wmf"/><Relationship Id="rId93" Type="http://schemas.openxmlformats.org/officeDocument/2006/relationships/image" Target="media/image82.wmf"/><Relationship Id="rId189" Type="http://schemas.openxmlformats.org/officeDocument/2006/relationships/image" Target="media/image175.wmf"/><Relationship Id="rId375" Type="http://schemas.openxmlformats.org/officeDocument/2006/relationships/image" Target="media/image355.wmf"/><Relationship Id="rId396" Type="http://schemas.openxmlformats.org/officeDocument/2006/relationships/image" Target="media/image372.wmf"/><Relationship Id="rId3" Type="http://schemas.openxmlformats.org/officeDocument/2006/relationships/styles" Target="styles.xml"/><Relationship Id="rId214" Type="http://schemas.openxmlformats.org/officeDocument/2006/relationships/image" Target="media/image200.wmf"/><Relationship Id="rId235" Type="http://schemas.openxmlformats.org/officeDocument/2006/relationships/image" Target="media/image221.wmf"/><Relationship Id="rId256" Type="http://schemas.openxmlformats.org/officeDocument/2006/relationships/image" Target="media/image242.wmf"/><Relationship Id="rId277" Type="http://schemas.openxmlformats.org/officeDocument/2006/relationships/image" Target="media/image262.wmf"/><Relationship Id="rId298" Type="http://schemas.openxmlformats.org/officeDocument/2006/relationships/image" Target="media/image283.wmf"/><Relationship Id="rId400" Type="http://schemas.openxmlformats.org/officeDocument/2006/relationships/hyperlink" Target="consultantplus://offline/ref=6B7C17CDCACA1FA2822504C03BFD59AFEAA2FA81796FAAB2D2C40677CF4891E0DA6B6300065F770BBD0774P8O1N" TargetMode="External"/><Relationship Id="rId116" Type="http://schemas.openxmlformats.org/officeDocument/2006/relationships/image" Target="media/image105.wmf"/><Relationship Id="rId137" Type="http://schemas.openxmlformats.org/officeDocument/2006/relationships/image" Target="media/image124.wmf"/><Relationship Id="rId158" Type="http://schemas.openxmlformats.org/officeDocument/2006/relationships/image" Target="media/image145.wmf"/><Relationship Id="rId302" Type="http://schemas.openxmlformats.org/officeDocument/2006/relationships/image" Target="media/image287.wmf"/><Relationship Id="rId323" Type="http://schemas.openxmlformats.org/officeDocument/2006/relationships/image" Target="media/image308.wmf"/><Relationship Id="rId344" Type="http://schemas.openxmlformats.org/officeDocument/2006/relationships/image" Target="media/image326.wmf"/><Relationship Id="rId20" Type="http://schemas.openxmlformats.org/officeDocument/2006/relationships/image" Target="media/image12.wmf"/><Relationship Id="rId41" Type="http://schemas.openxmlformats.org/officeDocument/2006/relationships/image" Target="media/image32.wmf"/><Relationship Id="rId62" Type="http://schemas.openxmlformats.org/officeDocument/2006/relationships/image" Target="media/image51.wmf"/><Relationship Id="rId83" Type="http://schemas.openxmlformats.org/officeDocument/2006/relationships/image" Target="media/image72.wmf"/><Relationship Id="rId179" Type="http://schemas.openxmlformats.org/officeDocument/2006/relationships/image" Target="media/image166.wmf"/><Relationship Id="rId365" Type="http://schemas.openxmlformats.org/officeDocument/2006/relationships/image" Target="media/image345.wmf"/><Relationship Id="rId386" Type="http://schemas.openxmlformats.org/officeDocument/2006/relationships/image" Target="media/image364.wmf"/><Relationship Id="rId190" Type="http://schemas.openxmlformats.org/officeDocument/2006/relationships/image" Target="media/image176.wmf"/><Relationship Id="rId204" Type="http://schemas.openxmlformats.org/officeDocument/2006/relationships/image" Target="media/image190.wmf"/><Relationship Id="rId225" Type="http://schemas.openxmlformats.org/officeDocument/2006/relationships/image" Target="media/image211.wmf"/><Relationship Id="rId246" Type="http://schemas.openxmlformats.org/officeDocument/2006/relationships/image" Target="media/image232.wmf"/><Relationship Id="rId267" Type="http://schemas.openxmlformats.org/officeDocument/2006/relationships/image" Target="media/image252.wmf"/><Relationship Id="rId288" Type="http://schemas.openxmlformats.org/officeDocument/2006/relationships/image" Target="media/image273.wmf"/><Relationship Id="rId106" Type="http://schemas.openxmlformats.org/officeDocument/2006/relationships/image" Target="media/image95.wmf"/><Relationship Id="rId127" Type="http://schemas.openxmlformats.org/officeDocument/2006/relationships/image" Target="media/image114.wmf"/><Relationship Id="rId313" Type="http://schemas.openxmlformats.org/officeDocument/2006/relationships/image" Target="media/image298.wmf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52" Type="http://schemas.openxmlformats.org/officeDocument/2006/relationships/image" Target="media/image43.wmf"/><Relationship Id="rId73" Type="http://schemas.openxmlformats.org/officeDocument/2006/relationships/image" Target="media/image62.wmf"/><Relationship Id="rId94" Type="http://schemas.openxmlformats.org/officeDocument/2006/relationships/image" Target="media/image83.wmf"/><Relationship Id="rId148" Type="http://schemas.openxmlformats.org/officeDocument/2006/relationships/image" Target="media/image135.wmf"/><Relationship Id="rId169" Type="http://schemas.openxmlformats.org/officeDocument/2006/relationships/image" Target="media/image156.wmf"/><Relationship Id="rId334" Type="http://schemas.openxmlformats.org/officeDocument/2006/relationships/image" Target="media/image318.wmf"/><Relationship Id="rId355" Type="http://schemas.openxmlformats.org/officeDocument/2006/relationships/image" Target="media/image335.wmf"/><Relationship Id="rId376" Type="http://schemas.openxmlformats.org/officeDocument/2006/relationships/image" Target="media/image356.wmf"/><Relationship Id="rId397" Type="http://schemas.openxmlformats.org/officeDocument/2006/relationships/image" Target="media/image373.wmf"/><Relationship Id="rId4" Type="http://schemas.openxmlformats.org/officeDocument/2006/relationships/settings" Target="settings.xml"/><Relationship Id="rId180" Type="http://schemas.openxmlformats.org/officeDocument/2006/relationships/image" Target="media/image167.wmf"/><Relationship Id="rId215" Type="http://schemas.openxmlformats.org/officeDocument/2006/relationships/image" Target="media/image201.wmf"/><Relationship Id="rId236" Type="http://schemas.openxmlformats.org/officeDocument/2006/relationships/image" Target="media/image222.wmf"/><Relationship Id="rId257" Type="http://schemas.openxmlformats.org/officeDocument/2006/relationships/image" Target="media/image243.wmf"/><Relationship Id="rId278" Type="http://schemas.openxmlformats.org/officeDocument/2006/relationships/image" Target="media/image263.wmf"/><Relationship Id="rId401" Type="http://schemas.openxmlformats.org/officeDocument/2006/relationships/hyperlink" Target="consultantplus://offline/ref=6B7C17CDCACA1FA2822504C03BFD59AFEAA2FA81796FAAB2D2C40677CF4891E0DA6B6300065F770BBD0774P8O1N" TargetMode="External"/><Relationship Id="rId303" Type="http://schemas.openxmlformats.org/officeDocument/2006/relationships/image" Target="media/image288.wmf"/><Relationship Id="rId42" Type="http://schemas.openxmlformats.org/officeDocument/2006/relationships/image" Target="media/image33.wmf"/><Relationship Id="rId84" Type="http://schemas.openxmlformats.org/officeDocument/2006/relationships/image" Target="media/image73.wmf"/><Relationship Id="rId138" Type="http://schemas.openxmlformats.org/officeDocument/2006/relationships/image" Target="media/image125.wmf"/><Relationship Id="rId345" Type="http://schemas.openxmlformats.org/officeDocument/2006/relationships/image" Target="media/image327.wmf"/><Relationship Id="rId387" Type="http://schemas.openxmlformats.org/officeDocument/2006/relationships/image" Target="media/image365.wmf"/><Relationship Id="rId191" Type="http://schemas.openxmlformats.org/officeDocument/2006/relationships/image" Target="media/image177.wmf"/><Relationship Id="rId205" Type="http://schemas.openxmlformats.org/officeDocument/2006/relationships/image" Target="media/image191.wmf"/><Relationship Id="rId247" Type="http://schemas.openxmlformats.org/officeDocument/2006/relationships/image" Target="media/image233.wmf"/><Relationship Id="rId107" Type="http://schemas.openxmlformats.org/officeDocument/2006/relationships/image" Target="media/image96.wmf"/><Relationship Id="rId289" Type="http://schemas.openxmlformats.org/officeDocument/2006/relationships/image" Target="media/image27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9956A-3B9B-464F-94A7-E35E7A87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8715</Words>
  <Characters>49678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58277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Собрание</cp:lastModifiedBy>
  <cp:revision>2</cp:revision>
  <cp:lastPrinted>2017-12-26T05:14:00Z</cp:lastPrinted>
  <dcterms:created xsi:type="dcterms:W3CDTF">2017-12-26T05:16:00Z</dcterms:created>
  <dcterms:modified xsi:type="dcterms:W3CDTF">2017-12-26T05:16:00Z</dcterms:modified>
</cp:coreProperties>
</file>